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9E38" w14:textId="66D9FF8E" w:rsidR="00224682" w:rsidRPr="00050DE7" w:rsidRDefault="00224682" w:rsidP="000E6396">
      <w:pPr>
        <w:tabs>
          <w:tab w:val="left" w:pos="9781"/>
        </w:tabs>
        <w:spacing w:after="120" w:line="360" w:lineRule="auto"/>
        <w:ind w:right="-2"/>
        <w:contextualSpacing/>
        <w:jc w:val="center"/>
        <w:rPr>
          <w:rFonts w:ascii="Times New Roman" w:hAnsi="Times New Roman"/>
          <w:caps/>
          <w:color w:val="000000" w:themeColor="text1"/>
          <w:sz w:val="28"/>
          <w:szCs w:val="28"/>
        </w:rPr>
      </w:pPr>
      <w:r w:rsidRPr="00050DE7">
        <w:rPr>
          <w:rFonts w:ascii="Times New Roman" w:hAnsi="Times New Roman"/>
          <w:caps/>
          <w:color w:val="000000" w:themeColor="text1"/>
          <w:sz w:val="28"/>
          <w:szCs w:val="28"/>
        </w:rPr>
        <w:t xml:space="preserve">Санкт-Петербургское государственное автономное </w:t>
      </w:r>
      <w:r w:rsidR="000E6396">
        <w:rPr>
          <w:rFonts w:ascii="Times New Roman" w:hAnsi="Times New Roman"/>
          <w:caps/>
          <w:color w:val="000000" w:themeColor="text1"/>
          <w:sz w:val="28"/>
          <w:szCs w:val="28"/>
        </w:rPr>
        <w:t xml:space="preserve">     </w:t>
      </w:r>
      <w:r w:rsidRPr="00050DE7">
        <w:rPr>
          <w:rFonts w:ascii="Times New Roman" w:hAnsi="Times New Roman"/>
          <w:caps/>
          <w:color w:val="000000" w:themeColor="text1"/>
          <w:sz w:val="28"/>
          <w:szCs w:val="28"/>
        </w:rPr>
        <w:t>образовательное учреждение высшего образования</w:t>
      </w:r>
    </w:p>
    <w:p w14:paraId="414EB651" w14:textId="77777777" w:rsidR="00224682" w:rsidRPr="00050DE7" w:rsidRDefault="00224682" w:rsidP="00224682">
      <w:pPr>
        <w:tabs>
          <w:tab w:val="left" w:pos="9781"/>
        </w:tabs>
        <w:spacing w:after="0" w:line="360" w:lineRule="auto"/>
        <w:ind w:right="-2" w:firstLine="709"/>
        <w:contextualSpacing/>
        <w:jc w:val="center"/>
        <w:rPr>
          <w:rFonts w:ascii="Times New Roman" w:eastAsia="Times New Roman" w:hAnsi="Times New Roman"/>
          <w:caps/>
          <w:color w:val="000000" w:themeColor="text1"/>
          <w:sz w:val="28"/>
          <w:szCs w:val="28"/>
        </w:rPr>
      </w:pPr>
    </w:p>
    <w:p w14:paraId="03B51174" w14:textId="77777777" w:rsidR="00224682" w:rsidRPr="00050DE7" w:rsidRDefault="00224682" w:rsidP="00224682">
      <w:pPr>
        <w:spacing w:line="360" w:lineRule="auto"/>
        <w:ind w:firstLine="709"/>
        <w:contextualSpacing/>
        <w:jc w:val="center"/>
        <w:rPr>
          <w:rFonts w:ascii="Times New Roman" w:hAnsi="Times New Roman"/>
          <w:b/>
          <w:caps/>
          <w:color w:val="000000" w:themeColor="text1"/>
          <w:sz w:val="28"/>
          <w:szCs w:val="28"/>
        </w:rPr>
      </w:pPr>
      <w:r w:rsidRPr="00050DE7">
        <w:rPr>
          <w:rFonts w:ascii="Times New Roman" w:hAnsi="Times New Roman"/>
          <w:b/>
          <w:caps/>
          <w:color w:val="000000" w:themeColor="text1"/>
          <w:sz w:val="28"/>
          <w:szCs w:val="28"/>
        </w:rPr>
        <w:t>«САНКТ-ПЕТЕРБУРГСКИЙ ГОСУДАРСТВЕННЫЙ ИНСТИТУТ ПСИХОЛОГИИ И СОЦИАЛЬНОЙ РАБОТЫ»</w:t>
      </w:r>
    </w:p>
    <w:p w14:paraId="546B4251" w14:textId="77777777" w:rsidR="00224682" w:rsidRPr="00050DE7" w:rsidRDefault="00224682" w:rsidP="00224682">
      <w:pPr>
        <w:spacing w:line="360" w:lineRule="auto"/>
        <w:ind w:firstLine="709"/>
        <w:contextualSpacing/>
        <w:jc w:val="center"/>
        <w:rPr>
          <w:rFonts w:ascii="Times New Roman" w:hAnsi="Times New Roman"/>
          <w:b/>
          <w:caps/>
          <w:color w:val="000000" w:themeColor="text1"/>
          <w:sz w:val="28"/>
          <w:szCs w:val="28"/>
        </w:rPr>
      </w:pPr>
      <w:r w:rsidRPr="00050DE7">
        <w:rPr>
          <w:rFonts w:ascii="Times New Roman" w:hAnsi="Times New Roman"/>
          <w:b/>
          <w:caps/>
          <w:color w:val="000000" w:themeColor="text1"/>
          <w:sz w:val="28"/>
          <w:szCs w:val="28"/>
        </w:rPr>
        <w:t>(</w:t>
      </w:r>
      <w:proofErr w:type="spellStart"/>
      <w:r w:rsidRPr="00050DE7">
        <w:rPr>
          <w:rFonts w:ascii="Times New Roman" w:hAnsi="Times New Roman"/>
          <w:b/>
          <w:color w:val="000000" w:themeColor="text1"/>
          <w:sz w:val="28"/>
          <w:szCs w:val="28"/>
        </w:rPr>
        <w:t>СПбГИПСР</w:t>
      </w:r>
      <w:proofErr w:type="spellEnd"/>
      <w:r w:rsidRPr="00050DE7">
        <w:rPr>
          <w:rFonts w:ascii="Times New Roman" w:hAnsi="Times New Roman"/>
          <w:b/>
          <w:caps/>
          <w:color w:val="000000" w:themeColor="text1"/>
          <w:sz w:val="28"/>
          <w:szCs w:val="28"/>
        </w:rPr>
        <w:t>)</w:t>
      </w:r>
    </w:p>
    <w:p w14:paraId="31DBF997" w14:textId="77777777" w:rsidR="00224682" w:rsidRPr="00050DE7" w:rsidRDefault="00224682" w:rsidP="00224682">
      <w:pPr>
        <w:tabs>
          <w:tab w:val="left" w:pos="3016"/>
        </w:tabs>
        <w:spacing w:line="360" w:lineRule="auto"/>
        <w:ind w:firstLine="709"/>
        <w:contextualSpacing/>
        <w:jc w:val="center"/>
        <w:rPr>
          <w:rFonts w:ascii="Times New Roman" w:eastAsia="Times New Roman" w:hAnsi="Times New Roman"/>
          <w:color w:val="000000" w:themeColor="text1"/>
          <w:sz w:val="28"/>
          <w:szCs w:val="28"/>
          <w:lang w:eastAsia="ru-RU"/>
        </w:rPr>
      </w:pPr>
    </w:p>
    <w:p w14:paraId="5F02D95D" w14:textId="77777777" w:rsidR="00224682" w:rsidRPr="00050DE7" w:rsidRDefault="00224682" w:rsidP="00224682">
      <w:pPr>
        <w:tabs>
          <w:tab w:val="left" w:pos="3016"/>
        </w:tabs>
        <w:spacing w:line="360" w:lineRule="auto"/>
        <w:ind w:firstLine="709"/>
        <w:contextualSpacing/>
        <w:jc w:val="center"/>
        <w:rPr>
          <w:rFonts w:ascii="Times New Roman" w:eastAsia="Times New Roman" w:hAnsi="Times New Roman"/>
          <w:color w:val="000000" w:themeColor="text1"/>
          <w:sz w:val="28"/>
          <w:szCs w:val="28"/>
          <w:lang w:eastAsia="ru-RU"/>
        </w:rPr>
      </w:pPr>
      <w:r w:rsidRPr="00050DE7">
        <w:rPr>
          <w:rFonts w:ascii="Times New Roman" w:eastAsia="Times New Roman" w:hAnsi="Times New Roman"/>
          <w:color w:val="000000" w:themeColor="text1"/>
          <w:sz w:val="28"/>
          <w:szCs w:val="28"/>
          <w:lang w:eastAsia="ru-RU"/>
        </w:rPr>
        <w:t>Факультет прикладной психологии</w:t>
      </w:r>
    </w:p>
    <w:p w14:paraId="0B59B7E1" w14:textId="77777777" w:rsidR="00224682" w:rsidRPr="00050DE7" w:rsidRDefault="00224682" w:rsidP="00224682">
      <w:pPr>
        <w:tabs>
          <w:tab w:val="left" w:pos="3016"/>
        </w:tabs>
        <w:spacing w:line="360" w:lineRule="auto"/>
        <w:ind w:firstLine="709"/>
        <w:contextualSpacing/>
        <w:jc w:val="center"/>
        <w:rPr>
          <w:rFonts w:ascii="Times New Roman" w:eastAsia="Times New Roman" w:hAnsi="Times New Roman"/>
          <w:color w:val="000000" w:themeColor="text1"/>
          <w:sz w:val="28"/>
          <w:szCs w:val="28"/>
          <w:lang w:eastAsia="ru-RU"/>
        </w:rPr>
      </w:pPr>
    </w:p>
    <w:p w14:paraId="0BEFE638" w14:textId="77777777" w:rsidR="00224682" w:rsidRPr="00050DE7" w:rsidRDefault="00224682" w:rsidP="00224682">
      <w:pPr>
        <w:tabs>
          <w:tab w:val="left" w:pos="3016"/>
        </w:tabs>
        <w:spacing w:line="360" w:lineRule="auto"/>
        <w:ind w:firstLine="709"/>
        <w:contextualSpacing/>
        <w:jc w:val="center"/>
        <w:rPr>
          <w:rFonts w:ascii="Times New Roman" w:eastAsia="Times New Roman" w:hAnsi="Times New Roman"/>
          <w:color w:val="000000" w:themeColor="text1"/>
          <w:sz w:val="28"/>
          <w:szCs w:val="28"/>
          <w:lang w:eastAsia="ru-RU"/>
        </w:rPr>
      </w:pPr>
    </w:p>
    <w:p w14:paraId="0D5F9DA8" w14:textId="77777777" w:rsidR="00224682" w:rsidRPr="00050DE7" w:rsidRDefault="00224682" w:rsidP="00224682">
      <w:pPr>
        <w:tabs>
          <w:tab w:val="left" w:pos="2410"/>
        </w:tabs>
        <w:spacing w:line="360" w:lineRule="auto"/>
        <w:ind w:firstLine="709"/>
        <w:contextualSpacing/>
        <w:jc w:val="center"/>
        <w:rPr>
          <w:rFonts w:ascii="Times New Roman" w:eastAsia="Times New Roman" w:hAnsi="Times New Roman"/>
          <w:b/>
          <w:color w:val="000000" w:themeColor="text1"/>
          <w:sz w:val="28"/>
          <w:szCs w:val="28"/>
          <w:lang w:eastAsia="ru-RU"/>
        </w:rPr>
      </w:pPr>
      <w:r w:rsidRPr="00050DE7">
        <w:rPr>
          <w:rFonts w:ascii="Times New Roman" w:eastAsia="Times New Roman" w:hAnsi="Times New Roman"/>
          <w:b/>
          <w:color w:val="000000" w:themeColor="text1"/>
          <w:sz w:val="28"/>
          <w:szCs w:val="28"/>
          <w:lang w:eastAsia="ru-RU"/>
        </w:rPr>
        <w:t>САМОСТОЯТЕЛЬНАЯ РАБОТА</w:t>
      </w:r>
    </w:p>
    <w:p w14:paraId="282FE90F" w14:textId="53DC74C5" w:rsidR="00224682" w:rsidRPr="00050DE7" w:rsidRDefault="00224682" w:rsidP="00224682">
      <w:pPr>
        <w:pStyle w:val="a9"/>
        <w:spacing w:line="360" w:lineRule="auto"/>
        <w:ind w:left="0" w:firstLine="709"/>
        <w:jc w:val="center"/>
        <w:rPr>
          <w:rFonts w:ascii="Times New Roman" w:hAnsi="Times New Roman"/>
          <w:bCs/>
          <w:color w:val="000000" w:themeColor="text1"/>
          <w:sz w:val="28"/>
          <w:szCs w:val="28"/>
        </w:rPr>
      </w:pPr>
      <w:r w:rsidRPr="00050DE7">
        <w:rPr>
          <w:rFonts w:ascii="Times New Roman" w:eastAsia="Times New Roman" w:hAnsi="Times New Roman"/>
          <w:b/>
          <w:color w:val="000000" w:themeColor="text1"/>
          <w:sz w:val="28"/>
          <w:szCs w:val="28"/>
          <w:lang w:eastAsia="ru-RU"/>
        </w:rPr>
        <w:t>По дисциплине:</w:t>
      </w:r>
      <w:r w:rsidRPr="00050DE7">
        <w:rPr>
          <w:rFonts w:ascii="Times New Roman" w:eastAsia="Times New Roman" w:hAnsi="Times New Roman"/>
          <w:bCs/>
          <w:color w:val="000000" w:themeColor="text1"/>
          <w:sz w:val="28"/>
          <w:szCs w:val="28"/>
          <w:lang w:eastAsia="ru-RU"/>
        </w:rPr>
        <w:t xml:space="preserve"> </w:t>
      </w:r>
      <w:r w:rsidR="00D54BD3">
        <w:rPr>
          <w:rFonts w:ascii="Times New Roman" w:hAnsi="Times New Roman"/>
          <w:bCs/>
          <w:color w:val="000000" w:themeColor="text1"/>
          <w:sz w:val="28"/>
          <w:szCs w:val="28"/>
        </w:rPr>
        <w:t>Основы патопсихологии</w:t>
      </w:r>
    </w:p>
    <w:p w14:paraId="2FE033C5" w14:textId="4B78977C" w:rsidR="00224682" w:rsidRDefault="00224682" w:rsidP="00224682">
      <w:pPr>
        <w:tabs>
          <w:tab w:val="left" w:pos="3686"/>
        </w:tabs>
        <w:spacing w:line="360" w:lineRule="auto"/>
        <w:ind w:firstLine="709"/>
        <w:contextualSpacing/>
        <w:jc w:val="center"/>
        <w:rPr>
          <w:rFonts w:ascii="Times New Roman" w:eastAsia="Times New Roman" w:hAnsi="Times New Roman"/>
          <w:color w:val="000000" w:themeColor="text1"/>
          <w:sz w:val="28"/>
          <w:szCs w:val="28"/>
          <w:lang w:eastAsia="ru-RU"/>
        </w:rPr>
      </w:pPr>
    </w:p>
    <w:p w14:paraId="6C585BCB" w14:textId="77777777" w:rsidR="00D54BD3" w:rsidRPr="00050DE7" w:rsidRDefault="00D54BD3" w:rsidP="00224682">
      <w:pPr>
        <w:tabs>
          <w:tab w:val="left" w:pos="3686"/>
        </w:tabs>
        <w:spacing w:line="360" w:lineRule="auto"/>
        <w:ind w:firstLine="709"/>
        <w:contextualSpacing/>
        <w:jc w:val="center"/>
        <w:rPr>
          <w:rFonts w:ascii="Times New Roman" w:eastAsia="Times New Roman" w:hAnsi="Times New Roman"/>
          <w:color w:val="000000" w:themeColor="text1"/>
          <w:sz w:val="28"/>
          <w:szCs w:val="28"/>
          <w:lang w:eastAsia="ru-RU"/>
        </w:rPr>
      </w:pPr>
    </w:p>
    <w:p w14:paraId="5B5FFFBE" w14:textId="7AF69FB0" w:rsidR="000E6396" w:rsidRDefault="00224682" w:rsidP="000E6396">
      <w:pPr>
        <w:spacing w:after="0" w:line="360" w:lineRule="auto"/>
        <w:ind w:left="4394" w:firstLine="1"/>
        <w:contextualSpacing/>
        <w:rPr>
          <w:rFonts w:ascii="Times New Roman" w:hAnsi="Times New Roman"/>
          <w:color w:val="000000" w:themeColor="text1"/>
          <w:sz w:val="28"/>
          <w:szCs w:val="28"/>
        </w:rPr>
      </w:pPr>
      <w:r w:rsidRPr="00050DE7">
        <w:rPr>
          <w:rFonts w:ascii="Times New Roman" w:hAnsi="Times New Roman"/>
          <w:color w:val="000000" w:themeColor="text1"/>
          <w:sz w:val="28"/>
          <w:szCs w:val="28"/>
        </w:rPr>
        <w:t>Проверил</w:t>
      </w:r>
      <w:r w:rsidR="00D54BD3">
        <w:rPr>
          <w:rFonts w:ascii="Times New Roman" w:hAnsi="Times New Roman"/>
          <w:color w:val="000000" w:themeColor="text1"/>
          <w:sz w:val="28"/>
          <w:szCs w:val="28"/>
        </w:rPr>
        <w:t>а:</w:t>
      </w:r>
      <w:r w:rsidRPr="00050DE7">
        <w:rPr>
          <w:rFonts w:ascii="Times New Roman" w:hAnsi="Times New Roman"/>
          <w:color w:val="000000" w:themeColor="text1"/>
          <w:sz w:val="28"/>
          <w:szCs w:val="28"/>
        </w:rPr>
        <w:t xml:space="preserve"> </w:t>
      </w:r>
      <w:r w:rsidR="00D54BD3">
        <w:rPr>
          <w:rFonts w:ascii="Times New Roman" w:hAnsi="Times New Roman"/>
          <w:color w:val="000000" w:themeColor="text1"/>
          <w:sz w:val="28"/>
          <w:szCs w:val="28"/>
        </w:rPr>
        <w:t>п</w:t>
      </w:r>
      <w:r w:rsidR="00D54BD3" w:rsidRPr="00D54BD3">
        <w:rPr>
          <w:rFonts w:ascii="Times New Roman" w:hAnsi="Times New Roman"/>
          <w:color w:val="000000" w:themeColor="text1"/>
          <w:sz w:val="28"/>
          <w:szCs w:val="28"/>
        </w:rPr>
        <w:t>реподаватель кафедры клинической психологии</w:t>
      </w:r>
    </w:p>
    <w:p w14:paraId="6F760B14" w14:textId="553AA22E" w:rsidR="00224682" w:rsidRPr="00050DE7" w:rsidRDefault="00D54BD3" w:rsidP="00224682">
      <w:pPr>
        <w:rPr>
          <w:rFonts w:ascii="Times New Roman" w:eastAsia="Calibri" w:hAnsi="Times New Roman" w:cs="Times New Roman"/>
          <w:b/>
          <w:color w:val="000000" w:themeColor="text1"/>
          <w:sz w:val="28"/>
          <w:szCs w:val="28"/>
        </w:rPr>
      </w:pPr>
      <w:r>
        <w:rPr>
          <w:rFonts w:ascii="Times New Roman" w:hAnsi="Times New Roman"/>
          <w:b/>
          <w:color w:val="000000" w:themeColor="text1"/>
          <w:sz w:val="28"/>
          <w:szCs w:val="28"/>
        </w:rPr>
        <w:t xml:space="preserve">                                                               </w:t>
      </w:r>
      <w:r w:rsidRPr="00D54BD3">
        <w:rPr>
          <w:rFonts w:ascii="Times New Roman" w:hAnsi="Times New Roman"/>
          <w:b/>
          <w:color w:val="000000" w:themeColor="text1"/>
          <w:sz w:val="28"/>
          <w:szCs w:val="28"/>
        </w:rPr>
        <w:t>Коновальчик Татьяна Кирилловна</w:t>
      </w:r>
    </w:p>
    <w:p w14:paraId="1E940178" w14:textId="0CE30DC5" w:rsidR="00224682" w:rsidRDefault="00224682" w:rsidP="00224682">
      <w:pPr>
        <w:rPr>
          <w:rFonts w:ascii="Times New Roman" w:eastAsia="Calibri" w:hAnsi="Times New Roman" w:cs="Times New Roman"/>
          <w:b/>
          <w:color w:val="000000" w:themeColor="text1"/>
          <w:sz w:val="28"/>
          <w:szCs w:val="28"/>
        </w:rPr>
      </w:pPr>
    </w:p>
    <w:p w14:paraId="7D93E7B3" w14:textId="2E2CB384" w:rsidR="000E6396" w:rsidRDefault="000E6396" w:rsidP="00224682">
      <w:pPr>
        <w:rPr>
          <w:rFonts w:ascii="Times New Roman" w:eastAsia="Calibri" w:hAnsi="Times New Roman" w:cs="Times New Roman"/>
          <w:b/>
          <w:color w:val="000000" w:themeColor="text1"/>
          <w:sz w:val="28"/>
          <w:szCs w:val="28"/>
        </w:rPr>
      </w:pPr>
    </w:p>
    <w:p w14:paraId="03EFA19A" w14:textId="13335096" w:rsidR="000E6396" w:rsidRDefault="000E6396" w:rsidP="00224682">
      <w:pPr>
        <w:rPr>
          <w:rFonts w:ascii="Times New Roman" w:eastAsia="Calibri" w:hAnsi="Times New Roman" w:cs="Times New Roman"/>
          <w:b/>
          <w:color w:val="000000" w:themeColor="text1"/>
          <w:sz w:val="28"/>
          <w:szCs w:val="28"/>
        </w:rPr>
      </w:pPr>
    </w:p>
    <w:p w14:paraId="32A73F78" w14:textId="77777777" w:rsidR="00D54BD3" w:rsidRPr="00050DE7" w:rsidRDefault="00D54BD3" w:rsidP="00224682">
      <w:pPr>
        <w:rPr>
          <w:rFonts w:ascii="Times New Roman" w:eastAsia="Calibri" w:hAnsi="Times New Roman" w:cs="Times New Roman"/>
          <w:b/>
          <w:color w:val="000000" w:themeColor="text1"/>
          <w:sz w:val="28"/>
          <w:szCs w:val="28"/>
        </w:rPr>
      </w:pPr>
    </w:p>
    <w:p w14:paraId="2F090E2B" w14:textId="77777777" w:rsidR="00224682" w:rsidRPr="00050DE7" w:rsidRDefault="00224682" w:rsidP="00224682">
      <w:pPr>
        <w:jc w:val="center"/>
        <w:rPr>
          <w:rFonts w:ascii="Times New Roman" w:eastAsia="Calibri" w:hAnsi="Times New Roman" w:cs="Times New Roman"/>
          <w:color w:val="000000" w:themeColor="text1"/>
          <w:sz w:val="28"/>
          <w:szCs w:val="28"/>
        </w:rPr>
      </w:pPr>
      <w:r w:rsidRPr="00050DE7">
        <w:rPr>
          <w:rFonts w:ascii="Times New Roman" w:eastAsia="Calibri" w:hAnsi="Times New Roman" w:cs="Times New Roman"/>
          <w:color w:val="000000" w:themeColor="text1"/>
          <w:sz w:val="28"/>
          <w:szCs w:val="28"/>
        </w:rPr>
        <w:t>Санкт-Петербург</w:t>
      </w:r>
    </w:p>
    <w:p w14:paraId="09715C98" w14:textId="124B4171" w:rsidR="00224682" w:rsidRPr="00050DE7" w:rsidRDefault="00224682" w:rsidP="00224682">
      <w:pPr>
        <w:jc w:val="center"/>
        <w:rPr>
          <w:rFonts w:ascii="Times New Roman" w:eastAsia="Calibri" w:hAnsi="Times New Roman" w:cs="Times New Roman"/>
          <w:color w:val="000000" w:themeColor="text1"/>
          <w:sz w:val="28"/>
          <w:szCs w:val="28"/>
        </w:rPr>
      </w:pPr>
      <w:r w:rsidRPr="00050DE7">
        <w:rPr>
          <w:rFonts w:ascii="Times New Roman" w:eastAsia="Calibri" w:hAnsi="Times New Roman" w:cs="Times New Roman"/>
          <w:color w:val="000000" w:themeColor="text1"/>
          <w:sz w:val="28"/>
          <w:szCs w:val="28"/>
        </w:rPr>
        <w:t>202</w:t>
      </w:r>
      <w:r w:rsidR="000D1480" w:rsidRPr="00050DE7">
        <w:rPr>
          <w:rFonts w:ascii="Times New Roman" w:eastAsia="Calibri" w:hAnsi="Times New Roman" w:cs="Times New Roman"/>
          <w:color w:val="000000" w:themeColor="text1"/>
          <w:sz w:val="28"/>
          <w:szCs w:val="28"/>
        </w:rPr>
        <w:t>2</w:t>
      </w:r>
      <w:r w:rsidRPr="00050DE7">
        <w:rPr>
          <w:rFonts w:ascii="Times New Roman" w:eastAsia="Calibri" w:hAnsi="Times New Roman" w:cs="Times New Roman"/>
          <w:color w:val="000000" w:themeColor="text1"/>
          <w:sz w:val="28"/>
          <w:szCs w:val="28"/>
        </w:rPr>
        <w:t xml:space="preserve"> г.</w:t>
      </w:r>
    </w:p>
    <w:sdt>
      <w:sdtPr>
        <w:rPr>
          <w:rFonts w:ascii="Times New Roman" w:eastAsiaTheme="minorHAnsi" w:hAnsi="Times New Roman" w:cs="Times New Roman"/>
          <w:color w:val="auto"/>
          <w:sz w:val="24"/>
          <w:szCs w:val="24"/>
          <w:lang w:eastAsia="en-US"/>
        </w:rPr>
        <w:id w:val="237215536"/>
        <w:docPartObj>
          <w:docPartGallery w:val="Table of Contents"/>
          <w:docPartUnique/>
        </w:docPartObj>
      </w:sdtPr>
      <w:sdtEndPr>
        <w:rPr>
          <w:rFonts w:asciiTheme="minorHAnsi" w:hAnsiTheme="minorHAnsi" w:cstheme="minorBidi"/>
          <w:b/>
          <w:bCs/>
          <w:sz w:val="22"/>
          <w:szCs w:val="22"/>
        </w:rPr>
      </w:sdtEndPr>
      <w:sdtContent>
        <w:p w14:paraId="0CB65064" w14:textId="3D76ED3C" w:rsidR="008A3167" w:rsidRPr="008A3167" w:rsidRDefault="008A3167" w:rsidP="008A3167">
          <w:pPr>
            <w:pStyle w:val="a7"/>
            <w:spacing w:before="0" w:line="360" w:lineRule="auto"/>
            <w:rPr>
              <w:rFonts w:ascii="Times New Roman" w:hAnsi="Times New Roman" w:cs="Times New Roman"/>
              <w:b/>
              <w:bCs/>
              <w:color w:val="auto"/>
              <w:sz w:val="24"/>
              <w:szCs w:val="24"/>
            </w:rPr>
          </w:pPr>
          <w:r w:rsidRPr="008A3167">
            <w:rPr>
              <w:rFonts w:ascii="Times New Roman" w:hAnsi="Times New Roman" w:cs="Times New Roman"/>
              <w:b/>
              <w:bCs/>
              <w:color w:val="auto"/>
              <w:sz w:val="24"/>
              <w:szCs w:val="24"/>
            </w:rPr>
            <w:t>СОДЕРЖАНИЕ</w:t>
          </w:r>
        </w:p>
        <w:p w14:paraId="4DC6811A" w14:textId="2FE9F587" w:rsidR="008A3167" w:rsidRPr="008A3167" w:rsidRDefault="008A3167" w:rsidP="008A3167">
          <w:pPr>
            <w:pStyle w:val="11"/>
            <w:tabs>
              <w:tab w:val="right" w:leader="dot" w:pos="9345"/>
            </w:tabs>
            <w:spacing w:after="0" w:line="360" w:lineRule="auto"/>
            <w:rPr>
              <w:rFonts w:ascii="Times New Roman" w:eastAsiaTheme="minorEastAsia" w:hAnsi="Times New Roman" w:cs="Times New Roman"/>
              <w:noProof/>
              <w:sz w:val="24"/>
              <w:szCs w:val="24"/>
              <w:lang w:eastAsia="ru-RU"/>
            </w:rPr>
          </w:pPr>
          <w:r w:rsidRPr="008A3167">
            <w:rPr>
              <w:rFonts w:ascii="Times New Roman" w:hAnsi="Times New Roman" w:cs="Times New Roman"/>
              <w:sz w:val="24"/>
              <w:szCs w:val="24"/>
            </w:rPr>
            <w:fldChar w:fldCharType="begin"/>
          </w:r>
          <w:r w:rsidRPr="008A3167">
            <w:rPr>
              <w:rFonts w:ascii="Times New Roman" w:hAnsi="Times New Roman" w:cs="Times New Roman"/>
              <w:sz w:val="24"/>
              <w:szCs w:val="24"/>
            </w:rPr>
            <w:instrText xml:space="preserve"> TOC \o "1-3" \h \z \u </w:instrText>
          </w:r>
          <w:r w:rsidRPr="008A3167">
            <w:rPr>
              <w:rFonts w:ascii="Times New Roman" w:hAnsi="Times New Roman" w:cs="Times New Roman"/>
              <w:sz w:val="24"/>
              <w:szCs w:val="24"/>
            </w:rPr>
            <w:fldChar w:fldCharType="separate"/>
          </w:r>
          <w:hyperlink w:anchor="_Toc120498453" w:history="1">
            <w:r w:rsidRPr="008A3167">
              <w:rPr>
                <w:rStyle w:val="a8"/>
                <w:rFonts w:ascii="Times New Roman" w:hAnsi="Times New Roman" w:cs="Times New Roman"/>
                <w:noProof/>
                <w:sz w:val="24"/>
                <w:szCs w:val="24"/>
              </w:rPr>
              <w:t>Тема №.1. Введение в патопсихологию, история ее развития. Методологические основы патопсихологии</w:t>
            </w:r>
            <w:r w:rsidRPr="008A3167">
              <w:rPr>
                <w:rFonts w:ascii="Times New Roman" w:hAnsi="Times New Roman" w:cs="Times New Roman"/>
                <w:noProof/>
                <w:webHidden/>
                <w:sz w:val="24"/>
                <w:szCs w:val="24"/>
              </w:rPr>
              <w:tab/>
            </w:r>
            <w:r w:rsidRPr="008A3167">
              <w:rPr>
                <w:rFonts w:ascii="Times New Roman" w:hAnsi="Times New Roman" w:cs="Times New Roman"/>
                <w:noProof/>
                <w:webHidden/>
                <w:sz w:val="24"/>
                <w:szCs w:val="24"/>
              </w:rPr>
              <w:fldChar w:fldCharType="begin"/>
            </w:r>
            <w:r w:rsidRPr="008A3167">
              <w:rPr>
                <w:rFonts w:ascii="Times New Roman" w:hAnsi="Times New Roman" w:cs="Times New Roman"/>
                <w:noProof/>
                <w:webHidden/>
                <w:sz w:val="24"/>
                <w:szCs w:val="24"/>
              </w:rPr>
              <w:instrText xml:space="preserve"> PAGEREF _Toc120498453 \h </w:instrText>
            </w:r>
            <w:r w:rsidRPr="008A3167">
              <w:rPr>
                <w:rFonts w:ascii="Times New Roman" w:hAnsi="Times New Roman" w:cs="Times New Roman"/>
                <w:noProof/>
                <w:webHidden/>
                <w:sz w:val="24"/>
                <w:szCs w:val="24"/>
              </w:rPr>
            </w:r>
            <w:r w:rsidRPr="008A3167">
              <w:rPr>
                <w:rFonts w:ascii="Times New Roman" w:hAnsi="Times New Roman" w:cs="Times New Roman"/>
                <w:noProof/>
                <w:webHidden/>
                <w:sz w:val="24"/>
                <w:szCs w:val="24"/>
              </w:rPr>
              <w:fldChar w:fldCharType="separate"/>
            </w:r>
            <w:r w:rsidRPr="008A3167">
              <w:rPr>
                <w:rFonts w:ascii="Times New Roman" w:hAnsi="Times New Roman" w:cs="Times New Roman"/>
                <w:noProof/>
                <w:webHidden/>
                <w:sz w:val="24"/>
                <w:szCs w:val="24"/>
              </w:rPr>
              <w:t>3</w:t>
            </w:r>
            <w:r w:rsidRPr="008A3167">
              <w:rPr>
                <w:rFonts w:ascii="Times New Roman" w:hAnsi="Times New Roman" w:cs="Times New Roman"/>
                <w:noProof/>
                <w:webHidden/>
                <w:sz w:val="24"/>
                <w:szCs w:val="24"/>
              </w:rPr>
              <w:fldChar w:fldCharType="end"/>
            </w:r>
          </w:hyperlink>
        </w:p>
        <w:p w14:paraId="5353983D" w14:textId="540B49A3" w:rsidR="008A3167" w:rsidRPr="008A3167" w:rsidRDefault="00000000" w:rsidP="008A316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120498454" w:history="1">
            <w:r w:rsidR="008A3167" w:rsidRPr="008A3167">
              <w:rPr>
                <w:rStyle w:val="a8"/>
                <w:rFonts w:ascii="Times New Roman" w:hAnsi="Times New Roman" w:cs="Times New Roman"/>
                <w:noProof/>
                <w:sz w:val="24"/>
                <w:szCs w:val="24"/>
              </w:rPr>
              <w:t>Тема № 2. Методы патопсихологического исследования. Интервью</w:t>
            </w:r>
            <w:r w:rsidR="008A3167" w:rsidRPr="008A3167">
              <w:rPr>
                <w:rFonts w:ascii="Times New Roman" w:hAnsi="Times New Roman" w:cs="Times New Roman"/>
                <w:noProof/>
                <w:webHidden/>
                <w:sz w:val="24"/>
                <w:szCs w:val="24"/>
              </w:rPr>
              <w:tab/>
            </w:r>
            <w:r w:rsidR="008A3167" w:rsidRPr="008A3167">
              <w:rPr>
                <w:rFonts w:ascii="Times New Roman" w:hAnsi="Times New Roman" w:cs="Times New Roman"/>
                <w:noProof/>
                <w:webHidden/>
                <w:sz w:val="24"/>
                <w:szCs w:val="24"/>
              </w:rPr>
              <w:fldChar w:fldCharType="begin"/>
            </w:r>
            <w:r w:rsidR="008A3167" w:rsidRPr="008A3167">
              <w:rPr>
                <w:rFonts w:ascii="Times New Roman" w:hAnsi="Times New Roman" w:cs="Times New Roman"/>
                <w:noProof/>
                <w:webHidden/>
                <w:sz w:val="24"/>
                <w:szCs w:val="24"/>
              </w:rPr>
              <w:instrText xml:space="preserve"> PAGEREF _Toc120498454 \h </w:instrText>
            </w:r>
            <w:r w:rsidR="008A3167" w:rsidRPr="008A3167">
              <w:rPr>
                <w:rFonts w:ascii="Times New Roman" w:hAnsi="Times New Roman" w:cs="Times New Roman"/>
                <w:noProof/>
                <w:webHidden/>
                <w:sz w:val="24"/>
                <w:szCs w:val="24"/>
              </w:rPr>
            </w:r>
            <w:r w:rsidR="008A3167" w:rsidRPr="008A3167">
              <w:rPr>
                <w:rFonts w:ascii="Times New Roman" w:hAnsi="Times New Roman" w:cs="Times New Roman"/>
                <w:noProof/>
                <w:webHidden/>
                <w:sz w:val="24"/>
                <w:szCs w:val="24"/>
              </w:rPr>
              <w:fldChar w:fldCharType="separate"/>
            </w:r>
            <w:r w:rsidR="008A3167" w:rsidRPr="008A3167">
              <w:rPr>
                <w:rFonts w:ascii="Times New Roman" w:hAnsi="Times New Roman" w:cs="Times New Roman"/>
                <w:noProof/>
                <w:webHidden/>
                <w:sz w:val="24"/>
                <w:szCs w:val="24"/>
              </w:rPr>
              <w:t>7</w:t>
            </w:r>
            <w:r w:rsidR="008A3167" w:rsidRPr="008A3167">
              <w:rPr>
                <w:rFonts w:ascii="Times New Roman" w:hAnsi="Times New Roman" w:cs="Times New Roman"/>
                <w:noProof/>
                <w:webHidden/>
                <w:sz w:val="24"/>
                <w:szCs w:val="24"/>
              </w:rPr>
              <w:fldChar w:fldCharType="end"/>
            </w:r>
          </w:hyperlink>
        </w:p>
        <w:p w14:paraId="4904352D" w14:textId="26560603" w:rsidR="008A3167" w:rsidRPr="008A3167" w:rsidRDefault="00000000" w:rsidP="008A316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120498455" w:history="1">
            <w:r w:rsidR="008A3167" w:rsidRPr="008A3167">
              <w:rPr>
                <w:rStyle w:val="a8"/>
                <w:rFonts w:ascii="Times New Roman" w:hAnsi="Times New Roman" w:cs="Times New Roman"/>
                <w:noProof/>
                <w:sz w:val="24"/>
                <w:szCs w:val="24"/>
              </w:rPr>
              <w:t>Тема № 3. Нарушения внимания</w:t>
            </w:r>
            <w:r w:rsidR="008A3167" w:rsidRPr="008A3167">
              <w:rPr>
                <w:rFonts w:ascii="Times New Roman" w:hAnsi="Times New Roman" w:cs="Times New Roman"/>
                <w:noProof/>
                <w:webHidden/>
                <w:sz w:val="24"/>
                <w:szCs w:val="24"/>
              </w:rPr>
              <w:tab/>
            </w:r>
            <w:r w:rsidR="008A3167" w:rsidRPr="008A3167">
              <w:rPr>
                <w:rFonts w:ascii="Times New Roman" w:hAnsi="Times New Roman" w:cs="Times New Roman"/>
                <w:noProof/>
                <w:webHidden/>
                <w:sz w:val="24"/>
                <w:szCs w:val="24"/>
              </w:rPr>
              <w:fldChar w:fldCharType="begin"/>
            </w:r>
            <w:r w:rsidR="008A3167" w:rsidRPr="008A3167">
              <w:rPr>
                <w:rFonts w:ascii="Times New Roman" w:hAnsi="Times New Roman" w:cs="Times New Roman"/>
                <w:noProof/>
                <w:webHidden/>
                <w:sz w:val="24"/>
                <w:szCs w:val="24"/>
              </w:rPr>
              <w:instrText xml:space="preserve"> PAGEREF _Toc120498455 \h </w:instrText>
            </w:r>
            <w:r w:rsidR="008A3167" w:rsidRPr="008A3167">
              <w:rPr>
                <w:rFonts w:ascii="Times New Roman" w:hAnsi="Times New Roman" w:cs="Times New Roman"/>
                <w:noProof/>
                <w:webHidden/>
                <w:sz w:val="24"/>
                <w:szCs w:val="24"/>
              </w:rPr>
            </w:r>
            <w:r w:rsidR="008A3167" w:rsidRPr="008A3167">
              <w:rPr>
                <w:rFonts w:ascii="Times New Roman" w:hAnsi="Times New Roman" w:cs="Times New Roman"/>
                <w:noProof/>
                <w:webHidden/>
                <w:sz w:val="24"/>
                <w:szCs w:val="24"/>
              </w:rPr>
              <w:fldChar w:fldCharType="separate"/>
            </w:r>
            <w:r w:rsidR="008A3167" w:rsidRPr="008A3167">
              <w:rPr>
                <w:rFonts w:ascii="Times New Roman" w:hAnsi="Times New Roman" w:cs="Times New Roman"/>
                <w:noProof/>
                <w:webHidden/>
                <w:sz w:val="24"/>
                <w:szCs w:val="24"/>
              </w:rPr>
              <w:t>8</w:t>
            </w:r>
            <w:r w:rsidR="008A3167" w:rsidRPr="008A3167">
              <w:rPr>
                <w:rFonts w:ascii="Times New Roman" w:hAnsi="Times New Roman" w:cs="Times New Roman"/>
                <w:noProof/>
                <w:webHidden/>
                <w:sz w:val="24"/>
                <w:szCs w:val="24"/>
              </w:rPr>
              <w:fldChar w:fldCharType="end"/>
            </w:r>
          </w:hyperlink>
        </w:p>
        <w:p w14:paraId="4178D118" w14:textId="79AA74CA" w:rsidR="008A3167" w:rsidRPr="008A3167" w:rsidRDefault="00000000" w:rsidP="008A316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120498456" w:history="1">
            <w:r w:rsidR="008A3167" w:rsidRPr="008A3167">
              <w:rPr>
                <w:rStyle w:val="a8"/>
                <w:rFonts w:ascii="Times New Roman" w:hAnsi="Times New Roman" w:cs="Times New Roman"/>
                <w:noProof/>
                <w:sz w:val="24"/>
                <w:szCs w:val="24"/>
              </w:rPr>
              <w:t>Тема № 4. Нарушения памяти</w:t>
            </w:r>
            <w:r w:rsidR="008A3167" w:rsidRPr="008A3167">
              <w:rPr>
                <w:rFonts w:ascii="Times New Roman" w:hAnsi="Times New Roman" w:cs="Times New Roman"/>
                <w:noProof/>
                <w:webHidden/>
                <w:sz w:val="24"/>
                <w:szCs w:val="24"/>
              </w:rPr>
              <w:tab/>
            </w:r>
            <w:r w:rsidR="008A3167" w:rsidRPr="008A3167">
              <w:rPr>
                <w:rFonts w:ascii="Times New Roman" w:hAnsi="Times New Roman" w:cs="Times New Roman"/>
                <w:noProof/>
                <w:webHidden/>
                <w:sz w:val="24"/>
                <w:szCs w:val="24"/>
              </w:rPr>
              <w:fldChar w:fldCharType="begin"/>
            </w:r>
            <w:r w:rsidR="008A3167" w:rsidRPr="008A3167">
              <w:rPr>
                <w:rFonts w:ascii="Times New Roman" w:hAnsi="Times New Roman" w:cs="Times New Roman"/>
                <w:noProof/>
                <w:webHidden/>
                <w:sz w:val="24"/>
                <w:szCs w:val="24"/>
              </w:rPr>
              <w:instrText xml:space="preserve"> PAGEREF _Toc120498456 \h </w:instrText>
            </w:r>
            <w:r w:rsidR="008A3167" w:rsidRPr="008A3167">
              <w:rPr>
                <w:rFonts w:ascii="Times New Roman" w:hAnsi="Times New Roman" w:cs="Times New Roman"/>
                <w:noProof/>
                <w:webHidden/>
                <w:sz w:val="24"/>
                <w:szCs w:val="24"/>
              </w:rPr>
            </w:r>
            <w:r w:rsidR="008A3167" w:rsidRPr="008A3167">
              <w:rPr>
                <w:rFonts w:ascii="Times New Roman" w:hAnsi="Times New Roman" w:cs="Times New Roman"/>
                <w:noProof/>
                <w:webHidden/>
                <w:sz w:val="24"/>
                <w:szCs w:val="24"/>
              </w:rPr>
              <w:fldChar w:fldCharType="separate"/>
            </w:r>
            <w:r w:rsidR="008A3167" w:rsidRPr="008A3167">
              <w:rPr>
                <w:rFonts w:ascii="Times New Roman" w:hAnsi="Times New Roman" w:cs="Times New Roman"/>
                <w:noProof/>
                <w:webHidden/>
                <w:sz w:val="24"/>
                <w:szCs w:val="24"/>
              </w:rPr>
              <w:t>9</w:t>
            </w:r>
            <w:r w:rsidR="008A3167" w:rsidRPr="008A3167">
              <w:rPr>
                <w:rFonts w:ascii="Times New Roman" w:hAnsi="Times New Roman" w:cs="Times New Roman"/>
                <w:noProof/>
                <w:webHidden/>
                <w:sz w:val="24"/>
                <w:szCs w:val="24"/>
              </w:rPr>
              <w:fldChar w:fldCharType="end"/>
            </w:r>
          </w:hyperlink>
        </w:p>
        <w:p w14:paraId="52FA6613" w14:textId="1DE8A2C3" w:rsidR="008A3167" w:rsidRPr="008A3167" w:rsidRDefault="00000000" w:rsidP="008A316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120498457" w:history="1">
            <w:r w:rsidR="008A3167" w:rsidRPr="008A3167">
              <w:rPr>
                <w:rStyle w:val="a8"/>
                <w:rFonts w:ascii="Times New Roman" w:hAnsi="Times New Roman" w:cs="Times New Roman"/>
                <w:noProof/>
                <w:sz w:val="24"/>
                <w:szCs w:val="24"/>
              </w:rPr>
              <w:t>Тема № 5. Нарушения мышления</w:t>
            </w:r>
            <w:r w:rsidR="008A3167" w:rsidRPr="008A3167">
              <w:rPr>
                <w:rFonts w:ascii="Times New Roman" w:hAnsi="Times New Roman" w:cs="Times New Roman"/>
                <w:noProof/>
                <w:webHidden/>
                <w:sz w:val="24"/>
                <w:szCs w:val="24"/>
              </w:rPr>
              <w:tab/>
            </w:r>
            <w:r w:rsidR="008A3167" w:rsidRPr="008A3167">
              <w:rPr>
                <w:rFonts w:ascii="Times New Roman" w:hAnsi="Times New Roman" w:cs="Times New Roman"/>
                <w:noProof/>
                <w:webHidden/>
                <w:sz w:val="24"/>
                <w:szCs w:val="24"/>
              </w:rPr>
              <w:fldChar w:fldCharType="begin"/>
            </w:r>
            <w:r w:rsidR="008A3167" w:rsidRPr="008A3167">
              <w:rPr>
                <w:rFonts w:ascii="Times New Roman" w:hAnsi="Times New Roman" w:cs="Times New Roman"/>
                <w:noProof/>
                <w:webHidden/>
                <w:sz w:val="24"/>
                <w:szCs w:val="24"/>
              </w:rPr>
              <w:instrText xml:space="preserve"> PAGEREF _Toc120498457 \h </w:instrText>
            </w:r>
            <w:r w:rsidR="008A3167" w:rsidRPr="008A3167">
              <w:rPr>
                <w:rFonts w:ascii="Times New Roman" w:hAnsi="Times New Roman" w:cs="Times New Roman"/>
                <w:noProof/>
                <w:webHidden/>
                <w:sz w:val="24"/>
                <w:szCs w:val="24"/>
              </w:rPr>
            </w:r>
            <w:r w:rsidR="008A3167" w:rsidRPr="008A3167">
              <w:rPr>
                <w:rFonts w:ascii="Times New Roman" w:hAnsi="Times New Roman" w:cs="Times New Roman"/>
                <w:noProof/>
                <w:webHidden/>
                <w:sz w:val="24"/>
                <w:szCs w:val="24"/>
              </w:rPr>
              <w:fldChar w:fldCharType="separate"/>
            </w:r>
            <w:r w:rsidR="008A3167" w:rsidRPr="008A3167">
              <w:rPr>
                <w:rFonts w:ascii="Times New Roman" w:hAnsi="Times New Roman" w:cs="Times New Roman"/>
                <w:noProof/>
                <w:webHidden/>
                <w:sz w:val="24"/>
                <w:szCs w:val="24"/>
              </w:rPr>
              <w:t>10</w:t>
            </w:r>
            <w:r w:rsidR="008A3167" w:rsidRPr="008A3167">
              <w:rPr>
                <w:rFonts w:ascii="Times New Roman" w:hAnsi="Times New Roman" w:cs="Times New Roman"/>
                <w:noProof/>
                <w:webHidden/>
                <w:sz w:val="24"/>
                <w:szCs w:val="24"/>
              </w:rPr>
              <w:fldChar w:fldCharType="end"/>
            </w:r>
          </w:hyperlink>
        </w:p>
        <w:p w14:paraId="6B2AD75E" w14:textId="48881070" w:rsidR="008A3167" w:rsidRPr="008A3167" w:rsidRDefault="00000000" w:rsidP="008A316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120498458" w:history="1">
            <w:r w:rsidR="008A3167" w:rsidRPr="008A3167">
              <w:rPr>
                <w:rStyle w:val="a8"/>
                <w:rFonts w:ascii="Times New Roman" w:hAnsi="Times New Roman" w:cs="Times New Roman"/>
                <w:noProof/>
                <w:sz w:val="24"/>
                <w:szCs w:val="24"/>
              </w:rPr>
              <w:t>Тема № 6. Нарушения восприятия и сознания</w:t>
            </w:r>
            <w:r w:rsidR="008A3167" w:rsidRPr="008A3167">
              <w:rPr>
                <w:rFonts w:ascii="Times New Roman" w:hAnsi="Times New Roman" w:cs="Times New Roman"/>
                <w:noProof/>
                <w:webHidden/>
                <w:sz w:val="24"/>
                <w:szCs w:val="24"/>
              </w:rPr>
              <w:tab/>
            </w:r>
            <w:r w:rsidR="008A3167" w:rsidRPr="008A3167">
              <w:rPr>
                <w:rFonts w:ascii="Times New Roman" w:hAnsi="Times New Roman" w:cs="Times New Roman"/>
                <w:noProof/>
                <w:webHidden/>
                <w:sz w:val="24"/>
                <w:szCs w:val="24"/>
              </w:rPr>
              <w:fldChar w:fldCharType="begin"/>
            </w:r>
            <w:r w:rsidR="008A3167" w:rsidRPr="008A3167">
              <w:rPr>
                <w:rFonts w:ascii="Times New Roman" w:hAnsi="Times New Roman" w:cs="Times New Roman"/>
                <w:noProof/>
                <w:webHidden/>
                <w:sz w:val="24"/>
                <w:szCs w:val="24"/>
              </w:rPr>
              <w:instrText xml:space="preserve"> PAGEREF _Toc120498458 \h </w:instrText>
            </w:r>
            <w:r w:rsidR="008A3167" w:rsidRPr="008A3167">
              <w:rPr>
                <w:rFonts w:ascii="Times New Roman" w:hAnsi="Times New Roman" w:cs="Times New Roman"/>
                <w:noProof/>
                <w:webHidden/>
                <w:sz w:val="24"/>
                <w:szCs w:val="24"/>
              </w:rPr>
            </w:r>
            <w:r w:rsidR="008A3167" w:rsidRPr="008A3167">
              <w:rPr>
                <w:rFonts w:ascii="Times New Roman" w:hAnsi="Times New Roman" w:cs="Times New Roman"/>
                <w:noProof/>
                <w:webHidden/>
                <w:sz w:val="24"/>
                <w:szCs w:val="24"/>
              </w:rPr>
              <w:fldChar w:fldCharType="separate"/>
            </w:r>
            <w:r w:rsidR="008A3167" w:rsidRPr="008A3167">
              <w:rPr>
                <w:rFonts w:ascii="Times New Roman" w:hAnsi="Times New Roman" w:cs="Times New Roman"/>
                <w:noProof/>
                <w:webHidden/>
                <w:sz w:val="24"/>
                <w:szCs w:val="24"/>
              </w:rPr>
              <w:t>10</w:t>
            </w:r>
            <w:r w:rsidR="008A3167" w:rsidRPr="008A3167">
              <w:rPr>
                <w:rFonts w:ascii="Times New Roman" w:hAnsi="Times New Roman" w:cs="Times New Roman"/>
                <w:noProof/>
                <w:webHidden/>
                <w:sz w:val="24"/>
                <w:szCs w:val="24"/>
              </w:rPr>
              <w:fldChar w:fldCharType="end"/>
            </w:r>
          </w:hyperlink>
        </w:p>
        <w:p w14:paraId="659523A3" w14:textId="7CA4855D" w:rsidR="008A3167" w:rsidRPr="008A3167" w:rsidRDefault="00000000" w:rsidP="008A316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120498459" w:history="1">
            <w:r w:rsidR="008A3167" w:rsidRPr="008A3167">
              <w:rPr>
                <w:rStyle w:val="a8"/>
                <w:rFonts w:ascii="Times New Roman" w:hAnsi="Times New Roman" w:cs="Times New Roman"/>
                <w:noProof/>
                <w:sz w:val="24"/>
                <w:szCs w:val="24"/>
              </w:rPr>
              <w:t>Тема № 7. Нарушения личности и патологии характера, акцентуации и психопатии</w:t>
            </w:r>
            <w:r w:rsidR="008A3167" w:rsidRPr="008A3167">
              <w:rPr>
                <w:rFonts w:ascii="Times New Roman" w:hAnsi="Times New Roman" w:cs="Times New Roman"/>
                <w:noProof/>
                <w:webHidden/>
                <w:sz w:val="24"/>
                <w:szCs w:val="24"/>
              </w:rPr>
              <w:tab/>
            </w:r>
            <w:r w:rsidR="008A3167" w:rsidRPr="008A3167">
              <w:rPr>
                <w:rFonts w:ascii="Times New Roman" w:hAnsi="Times New Roman" w:cs="Times New Roman"/>
                <w:noProof/>
                <w:webHidden/>
                <w:sz w:val="24"/>
                <w:szCs w:val="24"/>
              </w:rPr>
              <w:fldChar w:fldCharType="begin"/>
            </w:r>
            <w:r w:rsidR="008A3167" w:rsidRPr="008A3167">
              <w:rPr>
                <w:rFonts w:ascii="Times New Roman" w:hAnsi="Times New Roman" w:cs="Times New Roman"/>
                <w:noProof/>
                <w:webHidden/>
                <w:sz w:val="24"/>
                <w:szCs w:val="24"/>
              </w:rPr>
              <w:instrText xml:space="preserve"> PAGEREF _Toc120498459 \h </w:instrText>
            </w:r>
            <w:r w:rsidR="008A3167" w:rsidRPr="008A3167">
              <w:rPr>
                <w:rFonts w:ascii="Times New Roman" w:hAnsi="Times New Roman" w:cs="Times New Roman"/>
                <w:noProof/>
                <w:webHidden/>
                <w:sz w:val="24"/>
                <w:szCs w:val="24"/>
              </w:rPr>
            </w:r>
            <w:r w:rsidR="008A3167" w:rsidRPr="008A3167">
              <w:rPr>
                <w:rFonts w:ascii="Times New Roman" w:hAnsi="Times New Roman" w:cs="Times New Roman"/>
                <w:noProof/>
                <w:webHidden/>
                <w:sz w:val="24"/>
                <w:szCs w:val="24"/>
              </w:rPr>
              <w:fldChar w:fldCharType="separate"/>
            </w:r>
            <w:r w:rsidR="008A3167" w:rsidRPr="008A3167">
              <w:rPr>
                <w:rFonts w:ascii="Times New Roman" w:hAnsi="Times New Roman" w:cs="Times New Roman"/>
                <w:noProof/>
                <w:webHidden/>
                <w:sz w:val="24"/>
                <w:szCs w:val="24"/>
              </w:rPr>
              <w:t>11</w:t>
            </w:r>
            <w:r w:rsidR="008A3167" w:rsidRPr="008A3167">
              <w:rPr>
                <w:rFonts w:ascii="Times New Roman" w:hAnsi="Times New Roman" w:cs="Times New Roman"/>
                <w:noProof/>
                <w:webHidden/>
                <w:sz w:val="24"/>
                <w:szCs w:val="24"/>
              </w:rPr>
              <w:fldChar w:fldCharType="end"/>
            </w:r>
          </w:hyperlink>
        </w:p>
        <w:p w14:paraId="25851309" w14:textId="17F14BEF" w:rsidR="008A3167" w:rsidRPr="008A3167" w:rsidRDefault="00000000" w:rsidP="008A316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120498460" w:history="1">
            <w:r w:rsidR="008A3167" w:rsidRPr="008A3167">
              <w:rPr>
                <w:rStyle w:val="a8"/>
                <w:rFonts w:ascii="Times New Roman" w:hAnsi="Times New Roman" w:cs="Times New Roman"/>
                <w:noProof/>
                <w:sz w:val="24"/>
                <w:szCs w:val="24"/>
              </w:rPr>
              <w:t>Тема № 8. Нарушение волевой и эмоциональной сфер личности</w:t>
            </w:r>
            <w:r w:rsidR="008A3167" w:rsidRPr="008A3167">
              <w:rPr>
                <w:rFonts w:ascii="Times New Roman" w:hAnsi="Times New Roman" w:cs="Times New Roman"/>
                <w:noProof/>
                <w:webHidden/>
                <w:sz w:val="24"/>
                <w:szCs w:val="24"/>
              </w:rPr>
              <w:tab/>
            </w:r>
            <w:r w:rsidR="008A3167" w:rsidRPr="008A3167">
              <w:rPr>
                <w:rFonts w:ascii="Times New Roman" w:hAnsi="Times New Roman" w:cs="Times New Roman"/>
                <w:noProof/>
                <w:webHidden/>
                <w:sz w:val="24"/>
                <w:szCs w:val="24"/>
              </w:rPr>
              <w:fldChar w:fldCharType="begin"/>
            </w:r>
            <w:r w:rsidR="008A3167" w:rsidRPr="008A3167">
              <w:rPr>
                <w:rFonts w:ascii="Times New Roman" w:hAnsi="Times New Roman" w:cs="Times New Roman"/>
                <w:noProof/>
                <w:webHidden/>
                <w:sz w:val="24"/>
                <w:szCs w:val="24"/>
              </w:rPr>
              <w:instrText xml:space="preserve"> PAGEREF _Toc120498460 \h </w:instrText>
            </w:r>
            <w:r w:rsidR="008A3167" w:rsidRPr="008A3167">
              <w:rPr>
                <w:rFonts w:ascii="Times New Roman" w:hAnsi="Times New Roman" w:cs="Times New Roman"/>
                <w:noProof/>
                <w:webHidden/>
                <w:sz w:val="24"/>
                <w:szCs w:val="24"/>
              </w:rPr>
            </w:r>
            <w:r w:rsidR="008A3167" w:rsidRPr="008A3167">
              <w:rPr>
                <w:rFonts w:ascii="Times New Roman" w:hAnsi="Times New Roman" w:cs="Times New Roman"/>
                <w:noProof/>
                <w:webHidden/>
                <w:sz w:val="24"/>
                <w:szCs w:val="24"/>
              </w:rPr>
              <w:fldChar w:fldCharType="separate"/>
            </w:r>
            <w:r w:rsidR="008A3167" w:rsidRPr="008A3167">
              <w:rPr>
                <w:rFonts w:ascii="Times New Roman" w:hAnsi="Times New Roman" w:cs="Times New Roman"/>
                <w:noProof/>
                <w:webHidden/>
                <w:sz w:val="24"/>
                <w:szCs w:val="24"/>
              </w:rPr>
              <w:t>14</w:t>
            </w:r>
            <w:r w:rsidR="008A3167" w:rsidRPr="008A3167">
              <w:rPr>
                <w:rFonts w:ascii="Times New Roman" w:hAnsi="Times New Roman" w:cs="Times New Roman"/>
                <w:noProof/>
                <w:webHidden/>
                <w:sz w:val="24"/>
                <w:szCs w:val="24"/>
              </w:rPr>
              <w:fldChar w:fldCharType="end"/>
            </w:r>
          </w:hyperlink>
        </w:p>
        <w:p w14:paraId="7D380C8B" w14:textId="14F415CB" w:rsidR="008A3167" w:rsidRPr="008A3167" w:rsidRDefault="00000000" w:rsidP="008A316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120498461" w:history="1">
            <w:r w:rsidR="008A3167" w:rsidRPr="008A3167">
              <w:rPr>
                <w:rStyle w:val="a8"/>
                <w:rFonts w:ascii="Times New Roman" w:hAnsi="Times New Roman" w:cs="Times New Roman"/>
                <w:noProof/>
                <w:sz w:val="24"/>
                <w:szCs w:val="24"/>
              </w:rPr>
              <w:t>Тема № 9. Психомоторные расстройства личности</w:t>
            </w:r>
            <w:r w:rsidR="008A3167" w:rsidRPr="008A3167">
              <w:rPr>
                <w:rFonts w:ascii="Times New Roman" w:hAnsi="Times New Roman" w:cs="Times New Roman"/>
                <w:noProof/>
                <w:webHidden/>
                <w:sz w:val="24"/>
                <w:szCs w:val="24"/>
              </w:rPr>
              <w:tab/>
            </w:r>
            <w:r w:rsidR="008A3167" w:rsidRPr="008A3167">
              <w:rPr>
                <w:rFonts w:ascii="Times New Roman" w:hAnsi="Times New Roman" w:cs="Times New Roman"/>
                <w:noProof/>
                <w:webHidden/>
                <w:sz w:val="24"/>
                <w:szCs w:val="24"/>
              </w:rPr>
              <w:fldChar w:fldCharType="begin"/>
            </w:r>
            <w:r w:rsidR="008A3167" w:rsidRPr="008A3167">
              <w:rPr>
                <w:rFonts w:ascii="Times New Roman" w:hAnsi="Times New Roman" w:cs="Times New Roman"/>
                <w:noProof/>
                <w:webHidden/>
                <w:sz w:val="24"/>
                <w:szCs w:val="24"/>
              </w:rPr>
              <w:instrText xml:space="preserve"> PAGEREF _Toc120498461 \h </w:instrText>
            </w:r>
            <w:r w:rsidR="008A3167" w:rsidRPr="008A3167">
              <w:rPr>
                <w:rFonts w:ascii="Times New Roman" w:hAnsi="Times New Roman" w:cs="Times New Roman"/>
                <w:noProof/>
                <w:webHidden/>
                <w:sz w:val="24"/>
                <w:szCs w:val="24"/>
              </w:rPr>
            </w:r>
            <w:r w:rsidR="008A3167" w:rsidRPr="008A3167">
              <w:rPr>
                <w:rFonts w:ascii="Times New Roman" w:hAnsi="Times New Roman" w:cs="Times New Roman"/>
                <w:noProof/>
                <w:webHidden/>
                <w:sz w:val="24"/>
                <w:szCs w:val="24"/>
              </w:rPr>
              <w:fldChar w:fldCharType="separate"/>
            </w:r>
            <w:r w:rsidR="008A3167" w:rsidRPr="008A3167">
              <w:rPr>
                <w:rFonts w:ascii="Times New Roman" w:hAnsi="Times New Roman" w:cs="Times New Roman"/>
                <w:noProof/>
                <w:webHidden/>
                <w:sz w:val="24"/>
                <w:szCs w:val="24"/>
              </w:rPr>
              <w:t>14</w:t>
            </w:r>
            <w:r w:rsidR="008A3167" w:rsidRPr="008A3167">
              <w:rPr>
                <w:rFonts w:ascii="Times New Roman" w:hAnsi="Times New Roman" w:cs="Times New Roman"/>
                <w:noProof/>
                <w:webHidden/>
                <w:sz w:val="24"/>
                <w:szCs w:val="24"/>
              </w:rPr>
              <w:fldChar w:fldCharType="end"/>
            </w:r>
          </w:hyperlink>
        </w:p>
        <w:p w14:paraId="6A462D40" w14:textId="55E027F3" w:rsidR="008A3167" w:rsidRPr="008A3167" w:rsidRDefault="00000000" w:rsidP="008A316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120498462" w:history="1">
            <w:r w:rsidR="008A3167" w:rsidRPr="008A3167">
              <w:rPr>
                <w:rStyle w:val="a8"/>
                <w:rFonts w:ascii="Times New Roman" w:hAnsi="Times New Roman" w:cs="Times New Roman"/>
                <w:noProof/>
                <w:sz w:val="24"/>
                <w:szCs w:val="24"/>
              </w:rPr>
              <w:t>СПИСОК ИСПОЛЬЗОВАННЫХ ИСТОЧНИКОВ</w:t>
            </w:r>
            <w:r w:rsidR="008A3167" w:rsidRPr="008A3167">
              <w:rPr>
                <w:rFonts w:ascii="Times New Roman" w:hAnsi="Times New Roman" w:cs="Times New Roman"/>
                <w:noProof/>
                <w:webHidden/>
                <w:sz w:val="24"/>
                <w:szCs w:val="24"/>
              </w:rPr>
              <w:tab/>
            </w:r>
            <w:r w:rsidR="008A3167" w:rsidRPr="008A3167">
              <w:rPr>
                <w:rFonts w:ascii="Times New Roman" w:hAnsi="Times New Roman" w:cs="Times New Roman"/>
                <w:noProof/>
                <w:webHidden/>
                <w:sz w:val="24"/>
                <w:szCs w:val="24"/>
              </w:rPr>
              <w:fldChar w:fldCharType="begin"/>
            </w:r>
            <w:r w:rsidR="008A3167" w:rsidRPr="008A3167">
              <w:rPr>
                <w:rFonts w:ascii="Times New Roman" w:hAnsi="Times New Roman" w:cs="Times New Roman"/>
                <w:noProof/>
                <w:webHidden/>
                <w:sz w:val="24"/>
                <w:szCs w:val="24"/>
              </w:rPr>
              <w:instrText xml:space="preserve"> PAGEREF _Toc120498462 \h </w:instrText>
            </w:r>
            <w:r w:rsidR="008A3167" w:rsidRPr="008A3167">
              <w:rPr>
                <w:rFonts w:ascii="Times New Roman" w:hAnsi="Times New Roman" w:cs="Times New Roman"/>
                <w:noProof/>
                <w:webHidden/>
                <w:sz w:val="24"/>
                <w:szCs w:val="24"/>
              </w:rPr>
            </w:r>
            <w:r w:rsidR="008A3167" w:rsidRPr="008A3167">
              <w:rPr>
                <w:rFonts w:ascii="Times New Roman" w:hAnsi="Times New Roman" w:cs="Times New Roman"/>
                <w:noProof/>
                <w:webHidden/>
                <w:sz w:val="24"/>
                <w:szCs w:val="24"/>
              </w:rPr>
              <w:fldChar w:fldCharType="separate"/>
            </w:r>
            <w:r w:rsidR="008A3167" w:rsidRPr="008A3167">
              <w:rPr>
                <w:rFonts w:ascii="Times New Roman" w:hAnsi="Times New Roman" w:cs="Times New Roman"/>
                <w:noProof/>
                <w:webHidden/>
                <w:sz w:val="24"/>
                <w:szCs w:val="24"/>
              </w:rPr>
              <w:t>16</w:t>
            </w:r>
            <w:r w:rsidR="008A3167" w:rsidRPr="008A3167">
              <w:rPr>
                <w:rFonts w:ascii="Times New Roman" w:hAnsi="Times New Roman" w:cs="Times New Roman"/>
                <w:noProof/>
                <w:webHidden/>
                <w:sz w:val="24"/>
                <w:szCs w:val="24"/>
              </w:rPr>
              <w:fldChar w:fldCharType="end"/>
            </w:r>
          </w:hyperlink>
        </w:p>
        <w:p w14:paraId="4936C965" w14:textId="136981ED" w:rsidR="008A3167" w:rsidRDefault="008A3167" w:rsidP="008A3167">
          <w:pPr>
            <w:spacing w:after="0" w:line="360" w:lineRule="auto"/>
          </w:pPr>
          <w:r w:rsidRPr="008A3167">
            <w:rPr>
              <w:rFonts w:ascii="Times New Roman" w:hAnsi="Times New Roman" w:cs="Times New Roman"/>
              <w:sz w:val="24"/>
              <w:szCs w:val="24"/>
            </w:rPr>
            <w:fldChar w:fldCharType="end"/>
          </w:r>
        </w:p>
      </w:sdtContent>
    </w:sdt>
    <w:p w14:paraId="2C86480B" w14:textId="12E713A9" w:rsidR="00D54BD3" w:rsidRPr="009D6030" w:rsidRDefault="00943AD2" w:rsidP="009D6030">
      <w:pPr>
        <w:spacing w:after="0" w:line="240" w:lineRule="auto"/>
        <w:jc w:val="center"/>
        <w:rPr>
          <w:rFonts w:ascii="Times New Roman" w:hAnsi="Times New Roman" w:cs="Times New Roman"/>
          <w:b/>
          <w:color w:val="000000" w:themeColor="text1"/>
        </w:rPr>
      </w:pPr>
      <w:r w:rsidRPr="00050DE7">
        <w:rPr>
          <w:rFonts w:ascii="Times New Roman" w:hAnsi="Times New Roman" w:cs="Times New Roman"/>
          <w:b/>
          <w:color w:val="000000" w:themeColor="text1"/>
          <w:sz w:val="28"/>
          <w:szCs w:val="28"/>
        </w:rPr>
        <w:br w:type="page"/>
      </w:r>
    </w:p>
    <w:p w14:paraId="36868A8A" w14:textId="45E9FF8E" w:rsidR="00D54BD3" w:rsidRPr="00DA27AB" w:rsidRDefault="00D54BD3" w:rsidP="009D6030">
      <w:pPr>
        <w:pStyle w:val="1"/>
        <w:spacing w:before="0" w:line="360" w:lineRule="auto"/>
        <w:ind w:firstLine="709"/>
        <w:jc w:val="both"/>
        <w:rPr>
          <w:rFonts w:ascii="Times New Roman" w:hAnsi="Times New Roman" w:cs="Times New Roman"/>
          <w:b/>
          <w:bCs/>
          <w:color w:val="auto"/>
          <w:sz w:val="24"/>
          <w:szCs w:val="24"/>
        </w:rPr>
      </w:pPr>
      <w:bookmarkStart w:id="0" w:name="_Toc120498453"/>
      <w:r w:rsidRPr="00DA27AB">
        <w:rPr>
          <w:rFonts w:ascii="Times New Roman" w:hAnsi="Times New Roman" w:cs="Times New Roman"/>
          <w:b/>
          <w:bCs/>
          <w:color w:val="auto"/>
          <w:sz w:val="24"/>
          <w:szCs w:val="24"/>
        </w:rPr>
        <w:lastRenderedPageBreak/>
        <w:t>Тема №.1. Введение в патопсихологию, история ее развития. Методологические основы патопсихологии</w:t>
      </w:r>
      <w:bookmarkEnd w:id="0"/>
    </w:p>
    <w:p w14:paraId="233629FD" w14:textId="69335524" w:rsidR="00232871" w:rsidRDefault="00232871" w:rsidP="00D54BD3">
      <w:pPr>
        <w:spacing w:after="0" w:line="360" w:lineRule="auto"/>
        <w:ind w:firstLine="709"/>
        <w:contextualSpacing/>
        <w:jc w:val="both"/>
        <w:rPr>
          <w:rFonts w:ascii="Times New Roman" w:eastAsiaTheme="majorEastAsia" w:hAnsi="Times New Roman" w:cs="Times New Roman"/>
          <w:sz w:val="24"/>
          <w:szCs w:val="24"/>
        </w:rPr>
      </w:pPr>
      <w:r w:rsidRPr="00232871">
        <w:rPr>
          <w:rFonts w:ascii="Times New Roman" w:eastAsiaTheme="majorEastAsia" w:hAnsi="Times New Roman" w:cs="Times New Roman"/>
          <w:sz w:val="24"/>
          <w:szCs w:val="24"/>
        </w:rPr>
        <w:t>Патопсихология – раздел психологии, в рамках которого разрабатываются вопросы аномального психического развития, исследуются дефекты отдельных психических функций, а также инволюционные и деструктивные психические состояния. Патопсихология дает материал, важный для понимания того, что представляет собой нормальное психическое развитие, и в силу этого оказывает значительное влияние на решение многих принципиальных проблем общей психологии</w:t>
      </w:r>
    </w:p>
    <w:p w14:paraId="715622E9" w14:textId="701F90C5" w:rsidR="00232871" w:rsidRDefault="00232871" w:rsidP="00D54BD3">
      <w:pPr>
        <w:spacing w:after="0" w:line="360" w:lineRule="auto"/>
        <w:ind w:firstLine="709"/>
        <w:contextualSpacing/>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Поэтому, п</w:t>
      </w:r>
      <w:r w:rsidRPr="00232871">
        <w:rPr>
          <w:rFonts w:ascii="Times New Roman" w:eastAsiaTheme="majorEastAsia" w:hAnsi="Times New Roman" w:cs="Times New Roman"/>
          <w:sz w:val="24"/>
          <w:szCs w:val="24"/>
        </w:rPr>
        <w:t>атопсихология непосредственно связана и с другими разделами психологии, и с другими науками. Так, невозможно понять закономерности функционирования различных психических процессов, если отсутствуют данные об их возможных нарушениях. Механизмы психической деятельности, в норме зачастую скрытые от исследователя, гораздо легче могут быть изучены и проанализированы при их распаде или нарушении</w:t>
      </w:r>
      <w:r>
        <w:rPr>
          <w:rFonts w:ascii="Times New Roman" w:eastAsiaTheme="majorEastAsia" w:hAnsi="Times New Roman" w:cs="Times New Roman"/>
          <w:sz w:val="24"/>
          <w:szCs w:val="24"/>
        </w:rPr>
        <w:t>.</w:t>
      </w:r>
    </w:p>
    <w:p w14:paraId="0601BA46" w14:textId="7AC2F42A" w:rsidR="00232871" w:rsidRPr="00232871" w:rsidRDefault="00232871" w:rsidP="00D54BD3">
      <w:pPr>
        <w:spacing w:after="0" w:line="360" w:lineRule="auto"/>
        <w:ind w:firstLine="709"/>
        <w:contextualSpacing/>
        <w:jc w:val="both"/>
        <w:rPr>
          <w:rFonts w:ascii="Times New Roman" w:eastAsiaTheme="majorEastAsia" w:hAnsi="Times New Roman" w:cs="Times New Roman"/>
          <w:sz w:val="24"/>
          <w:szCs w:val="24"/>
        </w:rPr>
      </w:pPr>
      <w:r w:rsidRPr="00232871">
        <w:rPr>
          <w:rFonts w:ascii="Times New Roman" w:eastAsiaTheme="majorEastAsia" w:hAnsi="Times New Roman" w:cs="Times New Roman"/>
          <w:sz w:val="24"/>
          <w:szCs w:val="24"/>
        </w:rPr>
        <w:t>История экспериментальной патопсихологии связана с развитием психиатрии и неврологии. Когда в конце XIX в. психология стала постепенно утрачивать характер умозрительной науки, в ее исследования проникли методы естествознания</w:t>
      </w:r>
      <w:r>
        <w:rPr>
          <w:rFonts w:ascii="Times New Roman" w:eastAsiaTheme="majorEastAsia" w:hAnsi="Times New Roman" w:cs="Times New Roman"/>
          <w:sz w:val="24"/>
          <w:szCs w:val="24"/>
        </w:rPr>
        <w:t>.</w:t>
      </w:r>
    </w:p>
    <w:tbl>
      <w:tblPr>
        <w:tblStyle w:val="ac"/>
        <w:tblW w:w="0" w:type="auto"/>
        <w:tblLook w:val="04A0" w:firstRow="1" w:lastRow="0" w:firstColumn="1" w:lastColumn="0" w:noHBand="0" w:noVBand="1"/>
      </w:tblPr>
      <w:tblGrid>
        <w:gridCol w:w="2350"/>
        <w:gridCol w:w="6995"/>
      </w:tblGrid>
      <w:tr w:rsidR="009D6030" w14:paraId="64ED397C" w14:textId="77777777" w:rsidTr="00100AAD">
        <w:tc>
          <w:tcPr>
            <w:tcW w:w="9345" w:type="dxa"/>
            <w:gridSpan w:val="2"/>
          </w:tcPr>
          <w:p w14:paraId="6B02C930" w14:textId="5DFAA8E3" w:rsidR="009D6030" w:rsidRDefault="009D6030" w:rsidP="009D6030">
            <w:pPr>
              <w:spacing w:after="0" w:line="360" w:lineRule="auto"/>
              <w:contextualSpacing/>
              <w:jc w:val="cente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Этапы развития патопсихологии</w:t>
            </w:r>
            <w:r w:rsidR="00232871">
              <w:rPr>
                <w:rFonts w:ascii="Times New Roman" w:eastAsiaTheme="majorEastAsia" w:hAnsi="Times New Roman" w:cs="Times New Roman"/>
                <w:b/>
                <w:bCs/>
                <w:sz w:val="24"/>
                <w:szCs w:val="24"/>
              </w:rPr>
              <w:t xml:space="preserve"> как науки</w:t>
            </w:r>
          </w:p>
        </w:tc>
      </w:tr>
      <w:tr w:rsidR="009D6030" w14:paraId="4645BE66" w14:textId="77777777" w:rsidTr="00D518C7">
        <w:tc>
          <w:tcPr>
            <w:tcW w:w="1271" w:type="dxa"/>
          </w:tcPr>
          <w:p w14:paraId="7BC33E68" w14:textId="48BEA5E6" w:rsidR="009D6030" w:rsidRPr="00232871" w:rsidRDefault="00232871" w:rsidP="00232871">
            <w:pPr>
              <w:spacing w:after="0" w:line="360" w:lineRule="auto"/>
              <w:ind w:firstLine="709"/>
              <w:contextualSpacing/>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Естественно-научный период</w:t>
            </w:r>
          </w:p>
        </w:tc>
        <w:tc>
          <w:tcPr>
            <w:tcW w:w="8074" w:type="dxa"/>
          </w:tcPr>
          <w:p w14:paraId="635B8C47" w14:textId="4171D0A1" w:rsidR="00DF28B6" w:rsidRDefault="00DF28B6" w:rsidP="00DF28B6">
            <w:pPr>
              <w:spacing w:after="0" w:line="360" w:lineRule="auto"/>
              <w:ind w:firstLine="709"/>
              <w:contextualSpacing/>
              <w:jc w:val="both"/>
              <w:rPr>
                <w:rFonts w:ascii="Times New Roman" w:eastAsiaTheme="majorEastAsia" w:hAnsi="Times New Roman" w:cs="Times New Roman"/>
                <w:sz w:val="24"/>
                <w:szCs w:val="24"/>
              </w:rPr>
            </w:pPr>
            <w:r w:rsidRPr="00DF28B6">
              <w:rPr>
                <w:rFonts w:ascii="Times New Roman" w:eastAsiaTheme="majorEastAsia" w:hAnsi="Times New Roman" w:cs="Times New Roman"/>
                <w:sz w:val="24"/>
                <w:szCs w:val="24"/>
              </w:rPr>
              <w:t>У истоков зарубежной патопсихологии стояли прогрессивные психиатры, а в дальнейшем эта отрасль науки развивалась под влиянием идей различных психологических направлений, таких как бихевиоризм, психоанализ, гуманистическая и экзистенциальная психология. В практике зарубежной патопсихологии основной упор ставился на измерение и корреляцию отдельных особенностей, черт личности, а не на эксперимент, а практическая психологическая служба находилась под влиянием идей так называемой «</w:t>
            </w:r>
            <w:proofErr w:type="spellStart"/>
            <w:r w:rsidRPr="00DF28B6">
              <w:rPr>
                <w:rFonts w:ascii="Times New Roman" w:eastAsiaTheme="majorEastAsia" w:hAnsi="Times New Roman" w:cs="Times New Roman"/>
                <w:sz w:val="24"/>
                <w:szCs w:val="24"/>
              </w:rPr>
              <w:t>антипсихиатрии</w:t>
            </w:r>
            <w:proofErr w:type="spellEnd"/>
            <w:r w:rsidRPr="00DF28B6">
              <w:rPr>
                <w:rFonts w:ascii="Times New Roman" w:eastAsiaTheme="majorEastAsia" w:hAnsi="Times New Roman" w:cs="Times New Roman"/>
                <w:sz w:val="24"/>
                <w:szCs w:val="24"/>
              </w:rPr>
              <w:t>» и «психологии сообществ»</w:t>
            </w:r>
            <w:r>
              <w:rPr>
                <w:rFonts w:ascii="Times New Roman" w:eastAsiaTheme="majorEastAsia" w:hAnsi="Times New Roman" w:cs="Times New Roman"/>
                <w:sz w:val="24"/>
                <w:szCs w:val="24"/>
              </w:rPr>
              <w:t xml:space="preserve">. </w:t>
            </w:r>
            <w:r w:rsidRPr="00DF28B6">
              <w:rPr>
                <w:rFonts w:ascii="Times New Roman" w:eastAsiaTheme="majorEastAsia" w:hAnsi="Times New Roman" w:cs="Times New Roman"/>
                <w:sz w:val="24"/>
                <w:szCs w:val="24"/>
              </w:rPr>
              <w:t>Развитие отечественной патопсихологии в свою очередь с самых истоков отличалось прочными естественнонаучными традициями</w:t>
            </w:r>
            <w:r>
              <w:rPr>
                <w:rFonts w:ascii="Times New Roman" w:eastAsiaTheme="majorEastAsia" w:hAnsi="Times New Roman" w:cs="Times New Roman"/>
                <w:sz w:val="24"/>
                <w:szCs w:val="24"/>
              </w:rPr>
              <w:t>.</w:t>
            </w:r>
          </w:p>
          <w:p w14:paraId="1B06BE29" w14:textId="3D64E96B" w:rsidR="009D6030" w:rsidRDefault="00232871" w:rsidP="00DF28B6">
            <w:pPr>
              <w:spacing w:after="0" w:line="360" w:lineRule="auto"/>
              <w:ind w:firstLine="709"/>
              <w:contextualSpacing/>
              <w:jc w:val="both"/>
              <w:rPr>
                <w:rFonts w:ascii="Times New Roman" w:eastAsiaTheme="majorEastAsia" w:hAnsi="Times New Roman" w:cs="Times New Roman"/>
                <w:sz w:val="24"/>
                <w:szCs w:val="24"/>
              </w:rPr>
            </w:pPr>
            <w:r w:rsidRPr="00232871">
              <w:rPr>
                <w:rFonts w:ascii="Times New Roman" w:eastAsiaTheme="majorEastAsia" w:hAnsi="Times New Roman" w:cs="Times New Roman"/>
                <w:sz w:val="24"/>
                <w:szCs w:val="24"/>
              </w:rPr>
              <w:t xml:space="preserve">Экспериментальные методы В. Вундта и его учеников проникают и в область психиатрических клиник (клиника психиатрии </w:t>
            </w:r>
            <w:proofErr w:type="spellStart"/>
            <w:r w:rsidRPr="00232871">
              <w:rPr>
                <w:rFonts w:ascii="Times New Roman" w:eastAsiaTheme="majorEastAsia" w:hAnsi="Times New Roman" w:cs="Times New Roman"/>
                <w:sz w:val="24"/>
                <w:szCs w:val="24"/>
              </w:rPr>
              <w:t>Крепелина</w:t>
            </w:r>
            <w:proofErr w:type="spellEnd"/>
            <w:r w:rsidRPr="00232871">
              <w:rPr>
                <w:rFonts w:ascii="Times New Roman" w:eastAsiaTheme="majorEastAsia" w:hAnsi="Times New Roman" w:cs="Times New Roman"/>
                <w:sz w:val="24"/>
                <w:szCs w:val="24"/>
              </w:rPr>
              <w:t xml:space="preserve">); в это же время экспериментально-психологические лаборатории открываются и в психиатрических </w:t>
            </w:r>
            <w:r w:rsidRPr="00232871">
              <w:rPr>
                <w:rFonts w:ascii="Times New Roman" w:eastAsiaTheme="majorEastAsia" w:hAnsi="Times New Roman" w:cs="Times New Roman"/>
                <w:sz w:val="24"/>
                <w:szCs w:val="24"/>
              </w:rPr>
              <w:lastRenderedPageBreak/>
              <w:t>клиниках России – лаборатория В. М. Бехтерева в Казани (1885) и лаборатория в клинике С. С. Корсакова (1886)</w:t>
            </w:r>
            <w:r w:rsidR="00D518C7">
              <w:rPr>
                <w:rFonts w:ascii="Times New Roman" w:eastAsiaTheme="majorEastAsia" w:hAnsi="Times New Roman" w:cs="Times New Roman"/>
                <w:sz w:val="24"/>
                <w:szCs w:val="24"/>
              </w:rPr>
              <w:t>.</w:t>
            </w:r>
          </w:p>
          <w:p w14:paraId="0C3E1F5C" w14:textId="0A078BF5" w:rsidR="00D518C7" w:rsidRPr="00232871" w:rsidRDefault="00D518C7" w:rsidP="00DF28B6">
            <w:pPr>
              <w:spacing w:after="0" w:line="360" w:lineRule="auto"/>
              <w:ind w:firstLine="709"/>
              <w:contextualSpacing/>
              <w:jc w:val="both"/>
              <w:rPr>
                <w:rFonts w:ascii="Times New Roman" w:eastAsiaTheme="majorEastAsia" w:hAnsi="Times New Roman" w:cs="Times New Roman"/>
                <w:sz w:val="24"/>
                <w:szCs w:val="24"/>
              </w:rPr>
            </w:pPr>
            <w:r w:rsidRPr="00D518C7">
              <w:rPr>
                <w:rFonts w:ascii="Times New Roman" w:eastAsiaTheme="majorEastAsia" w:hAnsi="Times New Roman" w:cs="Times New Roman"/>
                <w:sz w:val="24"/>
                <w:szCs w:val="24"/>
              </w:rPr>
              <w:t xml:space="preserve">Первая клиническая экспериментально-психологическая лаборатория в России была открыта, как мы писали выше, В. М. Бехтеревым в 1885 г. в Казани, которая была потом переведена в Петербург. Такие лаборатории были открыты при психоневрологических клиниках в Харькове, Юрьеве и других городах. Авторами первых экспериментальных исследований, выполняемых в этих лабораториях, являются М. К. </w:t>
            </w:r>
            <w:proofErr w:type="spellStart"/>
            <w:r w:rsidRPr="00D518C7">
              <w:rPr>
                <w:rFonts w:ascii="Times New Roman" w:eastAsiaTheme="majorEastAsia" w:hAnsi="Times New Roman" w:cs="Times New Roman"/>
                <w:sz w:val="24"/>
                <w:szCs w:val="24"/>
              </w:rPr>
              <w:t>Валицкая</w:t>
            </w:r>
            <w:proofErr w:type="spellEnd"/>
            <w:r w:rsidRPr="00D518C7">
              <w:rPr>
                <w:rFonts w:ascii="Times New Roman" w:eastAsiaTheme="majorEastAsia" w:hAnsi="Times New Roman" w:cs="Times New Roman"/>
                <w:sz w:val="24"/>
                <w:szCs w:val="24"/>
              </w:rPr>
              <w:t>, В. П. Воротынский, Л. С. Краинский, П. В. Заборский, В. Ф. Чиж</w:t>
            </w:r>
            <w:r>
              <w:rPr>
                <w:rFonts w:ascii="Times New Roman" w:eastAsiaTheme="majorEastAsia" w:hAnsi="Times New Roman" w:cs="Times New Roman"/>
                <w:sz w:val="24"/>
                <w:szCs w:val="24"/>
              </w:rPr>
              <w:t>.</w:t>
            </w:r>
            <w:r w:rsidRPr="00D518C7">
              <w:rPr>
                <w:rFonts w:ascii="Times New Roman" w:eastAsiaTheme="majorEastAsia" w:hAnsi="Times New Roman" w:cs="Times New Roman"/>
                <w:sz w:val="24"/>
                <w:szCs w:val="24"/>
              </w:rPr>
              <w:t xml:space="preserve"> Направление работ психологических лабораторий в психиатрических клиниках противостояло идеалистическому руслу психологической науки того времени</w:t>
            </w:r>
            <w:r>
              <w:rPr>
                <w:rFonts w:ascii="Times New Roman" w:eastAsiaTheme="majorEastAsia" w:hAnsi="Times New Roman" w:cs="Times New Roman"/>
                <w:sz w:val="24"/>
                <w:szCs w:val="24"/>
              </w:rPr>
              <w:t>.</w:t>
            </w:r>
          </w:p>
        </w:tc>
      </w:tr>
      <w:tr w:rsidR="00D518C7" w14:paraId="56F10CE7" w14:textId="77777777" w:rsidTr="00D518C7">
        <w:tc>
          <w:tcPr>
            <w:tcW w:w="1271" w:type="dxa"/>
          </w:tcPr>
          <w:p w14:paraId="4CD0812D" w14:textId="4DF860D3" w:rsidR="00D518C7" w:rsidRDefault="00DA27AB" w:rsidP="00232871">
            <w:pPr>
              <w:spacing w:after="0" w:line="360" w:lineRule="auto"/>
              <w:ind w:firstLine="709"/>
              <w:contextualSpacing/>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lastRenderedPageBreak/>
              <w:t>Период до и во время Великой Отечественной войны.</w:t>
            </w:r>
          </w:p>
        </w:tc>
        <w:tc>
          <w:tcPr>
            <w:tcW w:w="8074" w:type="dxa"/>
          </w:tcPr>
          <w:p w14:paraId="35183D40" w14:textId="6C6F5ED5" w:rsidR="00D518C7" w:rsidRDefault="00D518C7" w:rsidP="00D518C7">
            <w:pPr>
              <w:spacing w:after="0" w:line="360" w:lineRule="auto"/>
              <w:ind w:firstLine="709"/>
              <w:contextualSpacing/>
              <w:jc w:val="both"/>
              <w:rPr>
                <w:rFonts w:ascii="Times New Roman" w:eastAsiaTheme="majorEastAsia" w:hAnsi="Times New Roman" w:cs="Times New Roman"/>
                <w:sz w:val="24"/>
                <w:szCs w:val="24"/>
              </w:rPr>
            </w:pPr>
            <w:r w:rsidRPr="00D518C7">
              <w:rPr>
                <w:rFonts w:ascii="Times New Roman" w:eastAsiaTheme="majorEastAsia" w:hAnsi="Times New Roman" w:cs="Times New Roman"/>
                <w:sz w:val="24"/>
                <w:szCs w:val="24"/>
              </w:rPr>
              <w:t xml:space="preserve">Большую роль в становлении патопсихологии как определенной области знаний сыграли идеи выдающегося советского психолога Л. С. Выготского, которые были в дальнейшем развиты в общей психологии его учениками и сотрудниками А. Н. Леонтьевым, А. Р, Лурией, П. Я. Гальпериным, Л. И. </w:t>
            </w:r>
            <w:proofErr w:type="spellStart"/>
            <w:r w:rsidRPr="00D518C7">
              <w:rPr>
                <w:rFonts w:ascii="Times New Roman" w:eastAsiaTheme="majorEastAsia" w:hAnsi="Times New Roman" w:cs="Times New Roman"/>
                <w:sz w:val="24"/>
                <w:szCs w:val="24"/>
              </w:rPr>
              <w:t>Божович</w:t>
            </w:r>
            <w:proofErr w:type="spellEnd"/>
            <w:r w:rsidRPr="00D518C7">
              <w:rPr>
                <w:rFonts w:ascii="Times New Roman" w:eastAsiaTheme="majorEastAsia" w:hAnsi="Times New Roman" w:cs="Times New Roman"/>
                <w:sz w:val="24"/>
                <w:szCs w:val="24"/>
              </w:rPr>
              <w:t>, А. В. Запорожцем</w:t>
            </w:r>
            <w:r>
              <w:rPr>
                <w:rFonts w:ascii="Times New Roman" w:eastAsiaTheme="majorEastAsia" w:hAnsi="Times New Roman" w:cs="Times New Roman"/>
                <w:sz w:val="24"/>
                <w:szCs w:val="24"/>
              </w:rPr>
              <w:t>.</w:t>
            </w:r>
          </w:p>
          <w:p w14:paraId="0795FF87" w14:textId="30482733" w:rsidR="00D518C7" w:rsidRDefault="00D518C7" w:rsidP="00D518C7">
            <w:pPr>
              <w:spacing w:after="0" w:line="360" w:lineRule="auto"/>
              <w:ind w:firstLine="709"/>
              <w:contextualSpacing/>
              <w:jc w:val="both"/>
              <w:rPr>
                <w:rFonts w:ascii="Times New Roman" w:eastAsiaTheme="majorEastAsia" w:hAnsi="Times New Roman" w:cs="Times New Roman"/>
                <w:sz w:val="24"/>
                <w:szCs w:val="24"/>
              </w:rPr>
            </w:pPr>
            <w:r w:rsidRPr="00D518C7">
              <w:rPr>
                <w:rFonts w:ascii="Times New Roman" w:eastAsiaTheme="majorEastAsia" w:hAnsi="Times New Roman" w:cs="Times New Roman"/>
                <w:sz w:val="24"/>
                <w:szCs w:val="24"/>
              </w:rPr>
              <w:t>Интенсивные экспериментально-психологические исследования проводились в ленинградском Институте мозга им. В. М. Бехтерева на протяжении нескольких десятилетий под руководством B. Н. Мясищева. Следуя традиции В. М. Бехтерева, В. Н. Мясищев стремился к сочетанию психиатрии и психологии, и внедрению объективных методов исследования больных в психиатрические клиники</w:t>
            </w:r>
            <w:r>
              <w:rPr>
                <w:rFonts w:ascii="Times New Roman" w:eastAsiaTheme="majorEastAsia" w:hAnsi="Times New Roman" w:cs="Times New Roman"/>
                <w:sz w:val="24"/>
                <w:szCs w:val="24"/>
              </w:rPr>
              <w:t>.</w:t>
            </w:r>
          </w:p>
          <w:p w14:paraId="5B14A398" w14:textId="78328CAC" w:rsidR="00D518C7" w:rsidRDefault="00D518C7" w:rsidP="00D518C7">
            <w:pPr>
              <w:spacing w:after="0" w:line="360" w:lineRule="auto"/>
              <w:ind w:firstLine="709"/>
              <w:contextualSpacing/>
              <w:jc w:val="both"/>
              <w:rPr>
                <w:rFonts w:ascii="Times New Roman" w:eastAsiaTheme="majorEastAsia" w:hAnsi="Times New Roman" w:cs="Times New Roman"/>
                <w:sz w:val="24"/>
                <w:szCs w:val="24"/>
              </w:rPr>
            </w:pPr>
            <w:r w:rsidRPr="00D518C7">
              <w:rPr>
                <w:rFonts w:ascii="Times New Roman" w:eastAsiaTheme="majorEastAsia" w:hAnsi="Times New Roman" w:cs="Times New Roman"/>
                <w:sz w:val="24"/>
                <w:szCs w:val="24"/>
              </w:rPr>
              <w:t>В эти же годы был проведен ряд крупных исследований в психологической лаборатории Центрального научно-исследовательского института экспертизы трудоспособности, созданного впервые в мире в СССР.</w:t>
            </w:r>
          </w:p>
          <w:p w14:paraId="464B9E6A" w14:textId="445FE143" w:rsidR="00DA27AB" w:rsidRDefault="00DA27AB" w:rsidP="00DA27AB">
            <w:pPr>
              <w:spacing w:after="0" w:line="360" w:lineRule="auto"/>
              <w:ind w:firstLine="709"/>
              <w:contextualSpacing/>
              <w:jc w:val="both"/>
              <w:rPr>
                <w:rFonts w:ascii="Times New Roman" w:eastAsiaTheme="majorEastAsia" w:hAnsi="Times New Roman" w:cs="Times New Roman"/>
                <w:sz w:val="24"/>
                <w:szCs w:val="24"/>
              </w:rPr>
            </w:pPr>
            <w:r w:rsidRPr="00DF28B6">
              <w:rPr>
                <w:rFonts w:ascii="Times New Roman" w:eastAsiaTheme="majorEastAsia" w:hAnsi="Times New Roman" w:cs="Times New Roman"/>
                <w:sz w:val="24"/>
                <w:szCs w:val="24"/>
              </w:rPr>
              <w:t xml:space="preserve">Под руководством Б.В. Зейгарник в конце 50-х – начале 60-х годов XX века разворачивается масштабная экспериментально-исследовательская работа в области патопсихологии. В лаборатории при Институте психиатрии, а также на базе </w:t>
            </w:r>
            <w:r w:rsidRPr="00DF28B6">
              <w:rPr>
                <w:rFonts w:ascii="Times New Roman" w:eastAsiaTheme="majorEastAsia" w:hAnsi="Times New Roman" w:cs="Times New Roman"/>
                <w:sz w:val="24"/>
                <w:szCs w:val="24"/>
              </w:rPr>
              <w:lastRenderedPageBreak/>
              <w:t>психиатрической больницы им. П.Б. Ганнушкина Зейгарник с сотрудниками лаборатории проводит многочисленные экспериментальные исследования нарушений познавательной деятельности и мотивационной сферы людей с психическими заболеваниями. Полученные эмпирические данные позволили Б.В. Зейгарник создать психологическую систему критериев оценки патопсихологических явлений, выделить ряд важнейших психологических закономерностей патологического развития психики, выделить новое прикладное исследовательское направление – изучение нарушения «личностного компонента» познавательной деятельности, а также разработать специальные экспериментальные приёмы эмпирического исследования</w:t>
            </w:r>
            <w:r>
              <w:rPr>
                <w:rFonts w:ascii="Times New Roman" w:eastAsiaTheme="majorEastAsia" w:hAnsi="Times New Roman" w:cs="Times New Roman"/>
                <w:sz w:val="24"/>
                <w:szCs w:val="24"/>
              </w:rPr>
              <w:t>.</w:t>
            </w:r>
          </w:p>
          <w:p w14:paraId="396ADB77" w14:textId="7D80C48E" w:rsidR="00D518C7" w:rsidRDefault="00D518C7" w:rsidP="00D518C7">
            <w:pPr>
              <w:spacing w:after="0" w:line="360" w:lineRule="auto"/>
              <w:ind w:firstLine="709"/>
              <w:contextualSpacing/>
              <w:jc w:val="both"/>
              <w:rPr>
                <w:rFonts w:ascii="Times New Roman" w:eastAsiaTheme="majorEastAsia" w:hAnsi="Times New Roman" w:cs="Times New Roman"/>
                <w:sz w:val="24"/>
                <w:szCs w:val="24"/>
              </w:rPr>
            </w:pPr>
            <w:r w:rsidRPr="00D518C7">
              <w:rPr>
                <w:rFonts w:ascii="Times New Roman" w:eastAsiaTheme="majorEastAsia" w:hAnsi="Times New Roman" w:cs="Times New Roman"/>
                <w:sz w:val="24"/>
                <w:szCs w:val="24"/>
              </w:rPr>
              <w:t xml:space="preserve">В годы Великой Отечественной войны </w:t>
            </w:r>
            <w:proofErr w:type="spellStart"/>
            <w:r w:rsidRPr="00D518C7">
              <w:rPr>
                <w:rFonts w:ascii="Times New Roman" w:eastAsiaTheme="majorEastAsia" w:hAnsi="Times New Roman" w:cs="Times New Roman"/>
                <w:sz w:val="24"/>
                <w:szCs w:val="24"/>
              </w:rPr>
              <w:t>патопсихологи</w:t>
            </w:r>
            <w:proofErr w:type="spellEnd"/>
            <w:r w:rsidRPr="00D518C7">
              <w:rPr>
                <w:rFonts w:ascii="Times New Roman" w:eastAsiaTheme="majorEastAsia" w:hAnsi="Times New Roman" w:cs="Times New Roman"/>
                <w:sz w:val="24"/>
                <w:szCs w:val="24"/>
              </w:rPr>
              <w:t xml:space="preserve"> включились в восстановительную работу в нейрохирургических госпиталях. Предметом патопсихологических исследований становятся нарушения психической деятельности, вызванные травмами головного мозга, и их восстановление</w:t>
            </w:r>
            <w:r>
              <w:rPr>
                <w:rFonts w:ascii="Times New Roman" w:eastAsiaTheme="majorEastAsia" w:hAnsi="Times New Roman" w:cs="Times New Roman"/>
                <w:sz w:val="24"/>
                <w:szCs w:val="24"/>
              </w:rPr>
              <w:t>.</w:t>
            </w:r>
          </w:p>
          <w:p w14:paraId="500168FB" w14:textId="4E7679B6" w:rsidR="00DA27AB" w:rsidRDefault="00DA27AB" w:rsidP="00D518C7">
            <w:pPr>
              <w:spacing w:after="0" w:line="360" w:lineRule="auto"/>
              <w:ind w:firstLine="709"/>
              <w:contextualSpacing/>
              <w:jc w:val="both"/>
              <w:rPr>
                <w:rFonts w:ascii="Times New Roman" w:eastAsiaTheme="majorEastAsia" w:hAnsi="Times New Roman" w:cs="Times New Roman"/>
                <w:sz w:val="24"/>
                <w:szCs w:val="24"/>
              </w:rPr>
            </w:pPr>
            <w:r w:rsidRPr="00DA27AB">
              <w:rPr>
                <w:rFonts w:ascii="Times New Roman" w:eastAsiaTheme="majorEastAsia" w:hAnsi="Times New Roman" w:cs="Times New Roman"/>
                <w:sz w:val="24"/>
                <w:szCs w:val="24"/>
              </w:rPr>
              <w:t>Соратница и единомышленница Б.В. Зейгарник – С.Я. Рубинштейн внесла не менее значимый вклад в развитие и становление патопсихологии. В годы Второй мировой войны, под руководством А.Р. Лурии она изучала особенности выработки навыков трудовой деятельности у больных с различными мозговыми нарушениями, в дальнейшем занималась исследованием слуховых иллюзий и галлюцинаций при различных психических заболеваниях. В лаборатории патопсихологии Московского НИИ психиатрии вместе с Б.В. Зейгарник проводила большую научно-организационную и исследовательскую работу в области патопсихологии, разработала ряд патопсихологических методик для исследования людей с разными психическими заболеваниями, занималась исследованиями в области психологии умственно отсталых детей. Написанная ею книга «Экспериментальные методики патопсихологии» (1970) на протяжении многих лет остается востребованной практикующими психологами-клиницистами</w:t>
            </w:r>
          </w:p>
          <w:p w14:paraId="75F87017" w14:textId="3A10922F" w:rsidR="00D518C7" w:rsidRPr="00232871" w:rsidRDefault="00DA27AB" w:rsidP="00DA27AB">
            <w:pPr>
              <w:spacing w:after="0" w:line="360" w:lineRule="auto"/>
              <w:ind w:firstLine="709"/>
              <w:contextualSpacing/>
              <w:jc w:val="both"/>
              <w:rPr>
                <w:rFonts w:ascii="Times New Roman" w:eastAsiaTheme="majorEastAsia" w:hAnsi="Times New Roman" w:cs="Times New Roman"/>
                <w:sz w:val="24"/>
                <w:szCs w:val="24"/>
              </w:rPr>
            </w:pPr>
            <w:r w:rsidRPr="00DF28B6">
              <w:rPr>
                <w:rFonts w:ascii="Times New Roman" w:eastAsiaTheme="majorEastAsia" w:hAnsi="Times New Roman" w:cs="Times New Roman"/>
                <w:sz w:val="24"/>
                <w:szCs w:val="24"/>
              </w:rPr>
              <w:lastRenderedPageBreak/>
              <w:t>Важным вкладом в развитие патопсихологии является концепция физиологии активности, разработанная Н.А. Бернштейном (1947) на основе глубокого теоретического и эмпирического анализа естественных движений человека в норме и патологии. Именно Н.А. Бернштейн, изучавший общие основы биомеханики, первым в мировой науке пришёл к выводу о том, что ключом к познанию закономерностей деятельности мозга является психическая организация движений. В результате глубокого теоретического анализа и экспериментальных исследований физиологии движений человека в норме и патологии автором был сформулирован ряд принципиальных положений о построении любой функции. Основная идея его теории заключалась в том, что мозг, «подав команду» на осуществление какого-либо действия, непрерывно контролирует его выполнение и в случае необходимости немедленно корректирует.</w:t>
            </w:r>
          </w:p>
        </w:tc>
      </w:tr>
      <w:tr w:rsidR="00DA27AB" w14:paraId="421E62A3" w14:textId="77777777" w:rsidTr="00D518C7">
        <w:tc>
          <w:tcPr>
            <w:tcW w:w="1271" w:type="dxa"/>
          </w:tcPr>
          <w:p w14:paraId="5C268D54" w14:textId="607BCBF2" w:rsidR="00DA27AB" w:rsidRDefault="00DA27AB" w:rsidP="00232871">
            <w:pPr>
              <w:spacing w:after="0" w:line="360" w:lineRule="auto"/>
              <w:ind w:firstLine="709"/>
              <w:contextualSpacing/>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lastRenderedPageBreak/>
              <w:t>Современный период</w:t>
            </w:r>
          </w:p>
        </w:tc>
        <w:tc>
          <w:tcPr>
            <w:tcW w:w="8074" w:type="dxa"/>
          </w:tcPr>
          <w:p w14:paraId="4E08C946" w14:textId="61FBE2CD" w:rsidR="00DA27AB" w:rsidRPr="00D518C7" w:rsidRDefault="00DA27AB" w:rsidP="00DA27AB">
            <w:pPr>
              <w:spacing w:after="0" w:line="360" w:lineRule="auto"/>
              <w:ind w:firstLine="709"/>
              <w:contextualSpacing/>
              <w:jc w:val="both"/>
              <w:rPr>
                <w:rFonts w:ascii="Times New Roman" w:eastAsiaTheme="majorEastAsia" w:hAnsi="Times New Roman" w:cs="Times New Roman"/>
                <w:sz w:val="24"/>
                <w:szCs w:val="24"/>
              </w:rPr>
            </w:pPr>
            <w:r w:rsidRPr="00DA27AB">
              <w:rPr>
                <w:rFonts w:ascii="Times New Roman" w:eastAsiaTheme="majorEastAsia" w:hAnsi="Times New Roman" w:cs="Times New Roman"/>
                <w:sz w:val="24"/>
                <w:szCs w:val="24"/>
              </w:rPr>
              <w:t xml:space="preserve">На современном этапе наука вновь «набирает обороты». Значительно увеличилось количество патопсихологических исследований в судебно-психиатрической и трудовой экспериментальной практике. Другая линия исследований направлена на психологический анализ наблюдаемых в психиатрической клинике нарушений личности. В одном из самых значимых в стране научно-исследовательских центров и клиник – в институте им. В.М. Бехтерева проводится разработка научных основ по организации медицинской помощи (неврологической, психотерапевтической, психиатрической), разработка инновационных методов диагностического исследования и лечения детей, имеющих задержки психического развития, различные психозы, страдающих гиперактивностью и дефицитом внимания. Активно ведётся работа в лаборатории клинической психологии и психотерапии Московского института психиатрии, научная программа которой направлена на разработку методов психотерапии расстройств аффективного спектра. Коллектив лаборатории проводит тренинги по когнитивной, семейной и </w:t>
            </w:r>
            <w:r w:rsidRPr="00DA27AB">
              <w:rPr>
                <w:rFonts w:ascii="Times New Roman" w:eastAsiaTheme="majorEastAsia" w:hAnsi="Times New Roman" w:cs="Times New Roman"/>
                <w:sz w:val="24"/>
                <w:szCs w:val="24"/>
              </w:rPr>
              <w:lastRenderedPageBreak/>
              <w:t>групповой психотерапии в рамках постдипломной программы подготовки врачей и психологов.</w:t>
            </w:r>
          </w:p>
        </w:tc>
      </w:tr>
    </w:tbl>
    <w:p w14:paraId="0561BC78" w14:textId="7623F730" w:rsidR="00D518C7" w:rsidRPr="00D54BD3" w:rsidRDefault="00D518C7" w:rsidP="00DA27AB">
      <w:pPr>
        <w:spacing w:after="0" w:line="360" w:lineRule="auto"/>
        <w:contextualSpacing/>
        <w:jc w:val="both"/>
        <w:rPr>
          <w:rFonts w:ascii="Times New Roman" w:eastAsiaTheme="majorEastAsia" w:hAnsi="Times New Roman" w:cs="Times New Roman"/>
          <w:b/>
          <w:bCs/>
          <w:sz w:val="24"/>
          <w:szCs w:val="24"/>
        </w:rPr>
      </w:pPr>
    </w:p>
    <w:p w14:paraId="6DC1337F" w14:textId="5D24D20D" w:rsidR="00D54BD3" w:rsidRPr="00DA27AB" w:rsidRDefault="00D54BD3" w:rsidP="00DA27AB">
      <w:pPr>
        <w:pStyle w:val="1"/>
        <w:spacing w:before="0" w:line="360" w:lineRule="auto"/>
        <w:ind w:firstLine="709"/>
        <w:jc w:val="both"/>
        <w:rPr>
          <w:rFonts w:ascii="Times New Roman" w:hAnsi="Times New Roman" w:cs="Times New Roman"/>
          <w:b/>
          <w:bCs/>
          <w:color w:val="auto"/>
          <w:sz w:val="24"/>
          <w:szCs w:val="24"/>
        </w:rPr>
      </w:pPr>
      <w:bookmarkStart w:id="1" w:name="_Toc120498454"/>
      <w:r w:rsidRPr="00DA27AB">
        <w:rPr>
          <w:rFonts w:ascii="Times New Roman" w:hAnsi="Times New Roman" w:cs="Times New Roman"/>
          <w:b/>
          <w:bCs/>
          <w:color w:val="auto"/>
          <w:sz w:val="24"/>
          <w:szCs w:val="24"/>
        </w:rPr>
        <w:t xml:space="preserve">Тема № </w:t>
      </w:r>
      <w:r w:rsidR="00A46A98" w:rsidRPr="00DA27AB">
        <w:rPr>
          <w:rFonts w:ascii="Times New Roman" w:hAnsi="Times New Roman" w:cs="Times New Roman"/>
          <w:b/>
          <w:bCs/>
          <w:color w:val="auto"/>
          <w:sz w:val="24"/>
          <w:szCs w:val="24"/>
        </w:rPr>
        <w:t>2. Методы</w:t>
      </w:r>
      <w:r w:rsidRPr="00DA27AB">
        <w:rPr>
          <w:rFonts w:ascii="Times New Roman" w:hAnsi="Times New Roman" w:cs="Times New Roman"/>
          <w:b/>
          <w:bCs/>
          <w:color w:val="auto"/>
          <w:sz w:val="24"/>
          <w:szCs w:val="24"/>
        </w:rPr>
        <w:t xml:space="preserve"> патопсихологического исследования. Интервью</w:t>
      </w:r>
      <w:bookmarkEnd w:id="1"/>
    </w:p>
    <w:p w14:paraId="7CBB7666" w14:textId="5315D7CC" w:rsidR="0018348B" w:rsidRDefault="0018348B" w:rsidP="0018348B">
      <w:pPr>
        <w:spacing w:after="0" w:line="360" w:lineRule="auto"/>
        <w:ind w:firstLine="709"/>
        <w:contextualSpacing/>
        <w:jc w:val="both"/>
        <w:rPr>
          <w:rFonts w:ascii="Times New Roman" w:eastAsiaTheme="majorEastAsia" w:hAnsi="Times New Roman" w:cs="Times New Roman"/>
          <w:sz w:val="24"/>
          <w:szCs w:val="24"/>
        </w:rPr>
      </w:pPr>
      <w:r w:rsidRPr="0018348B">
        <w:rPr>
          <w:rFonts w:ascii="Times New Roman" w:eastAsiaTheme="majorEastAsia" w:hAnsi="Times New Roman" w:cs="Times New Roman"/>
          <w:sz w:val="24"/>
          <w:szCs w:val="24"/>
        </w:rPr>
        <w:t>Исходя из информации, представленной в теме №1, можно определить перечень основных направлений, в рамках которых осуществлялись исследования в патопсихологии</w:t>
      </w:r>
      <w:r>
        <w:rPr>
          <w:rFonts w:ascii="Times New Roman" w:eastAsiaTheme="majorEastAsia" w:hAnsi="Times New Roman" w:cs="Times New Roman"/>
          <w:sz w:val="24"/>
          <w:szCs w:val="24"/>
        </w:rPr>
        <w:t>:</w:t>
      </w:r>
    </w:p>
    <w:p w14:paraId="0804938A" w14:textId="3A02B6BC" w:rsidR="0018348B" w:rsidRPr="0018348B" w:rsidRDefault="0018348B" w:rsidP="0018348B">
      <w:pPr>
        <w:spacing w:after="0" w:line="360" w:lineRule="auto"/>
        <w:ind w:firstLine="709"/>
        <w:contextualSpacing/>
        <w:jc w:val="both"/>
        <w:rPr>
          <w:rFonts w:ascii="Times New Roman" w:eastAsiaTheme="majorEastAsia" w:hAnsi="Times New Roman" w:cs="Times New Roman"/>
          <w:sz w:val="24"/>
          <w:szCs w:val="24"/>
        </w:rPr>
      </w:pPr>
      <w:r>
        <w:rPr>
          <w:rFonts w:ascii="Times New Roman" w:eastAsiaTheme="majorEastAsia" w:hAnsi="Times New Roman" w:cs="Times New Roman"/>
          <w:noProof/>
          <w:sz w:val="24"/>
          <w:szCs w:val="24"/>
        </w:rPr>
        <w:drawing>
          <wp:inline distT="0" distB="0" distL="0" distR="0" wp14:anchorId="152928B6" wp14:editId="2850F851">
            <wp:extent cx="5486400" cy="5676900"/>
            <wp:effectExtent l="0" t="38100" r="0" b="5715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FA5A878" w14:textId="613CCF1F" w:rsidR="00D54BD3" w:rsidRPr="00D54BD3" w:rsidRDefault="0018348B" w:rsidP="0018348B">
      <w:pPr>
        <w:spacing w:after="160" w:line="259"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br w:type="page"/>
      </w:r>
    </w:p>
    <w:p w14:paraId="24D3CFC1" w14:textId="09E97031" w:rsidR="00D54BD3" w:rsidRPr="0018348B" w:rsidRDefault="00D54BD3" w:rsidP="0018348B">
      <w:pPr>
        <w:pStyle w:val="1"/>
        <w:spacing w:before="0" w:line="360" w:lineRule="auto"/>
        <w:ind w:firstLine="709"/>
        <w:jc w:val="both"/>
        <w:rPr>
          <w:rFonts w:ascii="Times New Roman" w:hAnsi="Times New Roman" w:cs="Times New Roman"/>
          <w:b/>
          <w:bCs/>
          <w:color w:val="auto"/>
          <w:sz w:val="24"/>
          <w:szCs w:val="24"/>
        </w:rPr>
      </w:pPr>
      <w:bookmarkStart w:id="2" w:name="_Toc120498455"/>
      <w:r w:rsidRPr="0018348B">
        <w:rPr>
          <w:rFonts w:ascii="Times New Roman" w:hAnsi="Times New Roman" w:cs="Times New Roman"/>
          <w:b/>
          <w:bCs/>
          <w:color w:val="auto"/>
          <w:sz w:val="24"/>
          <w:szCs w:val="24"/>
        </w:rPr>
        <w:lastRenderedPageBreak/>
        <w:t xml:space="preserve">Тема № </w:t>
      </w:r>
      <w:r w:rsidR="00A46A98" w:rsidRPr="0018348B">
        <w:rPr>
          <w:rFonts w:ascii="Times New Roman" w:hAnsi="Times New Roman" w:cs="Times New Roman"/>
          <w:b/>
          <w:bCs/>
          <w:color w:val="auto"/>
          <w:sz w:val="24"/>
          <w:szCs w:val="24"/>
        </w:rPr>
        <w:t>3. Нарушения</w:t>
      </w:r>
      <w:r w:rsidRPr="0018348B">
        <w:rPr>
          <w:rFonts w:ascii="Times New Roman" w:hAnsi="Times New Roman" w:cs="Times New Roman"/>
          <w:b/>
          <w:bCs/>
          <w:color w:val="auto"/>
          <w:sz w:val="24"/>
          <w:szCs w:val="24"/>
        </w:rPr>
        <w:t xml:space="preserve"> внимания</w:t>
      </w:r>
      <w:bookmarkEnd w:id="2"/>
    </w:p>
    <w:p w14:paraId="3E2FD981" w14:textId="567DD171" w:rsidR="00626696" w:rsidRDefault="00626696" w:rsidP="00D54BD3">
      <w:pPr>
        <w:spacing w:after="0" w:line="360" w:lineRule="auto"/>
        <w:ind w:firstLine="709"/>
        <w:contextualSpacing/>
        <w:jc w:val="both"/>
        <w:rPr>
          <w:rFonts w:ascii="Times New Roman" w:eastAsiaTheme="majorEastAsia" w:hAnsi="Times New Roman" w:cs="Times New Roman"/>
          <w:sz w:val="24"/>
          <w:szCs w:val="24"/>
        </w:rPr>
      </w:pPr>
      <w:r w:rsidRPr="00626696">
        <w:rPr>
          <w:rFonts w:ascii="Times New Roman" w:eastAsiaTheme="majorEastAsia" w:hAnsi="Times New Roman" w:cs="Times New Roman"/>
          <w:sz w:val="24"/>
          <w:szCs w:val="24"/>
        </w:rPr>
        <w:t>Нарушения внимания наблюдаются при определённых локальных поражениях головного мозга, астенических и аффективно-эмоциональных состояниях, при различных психических и соматических заболеваниях. Патологические нарушения внимания, которые необходимо учитывать в клинической практике, проявляются в таких формах, как: невнимательность (рассеянность и слабая концентрация), неустойчивость (</w:t>
      </w:r>
      <w:proofErr w:type="spellStart"/>
      <w:r w:rsidRPr="00626696">
        <w:rPr>
          <w:rFonts w:ascii="Times New Roman" w:eastAsiaTheme="majorEastAsia" w:hAnsi="Times New Roman" w:cs="Times New Roman"/>
          <w:sz w:val="24"/>
          <w:szCs w:val="24"/>
        </w:rPr>
        <w:t>гиперметаморфоз</w:t>
      </w:r>
      <w:proofErr w:type="spellEnd"/>
      <w:r w:rsidRPr="00626696">
        <w:rPr>
          <w:rFonts w:ascii="Times New Roman" w:eastAsiaTheme="majorEastAsia" w:hAnsi="Times New Roman" w:cs="Times New Roman"/>
          <w:sz w:val="24"/>
          <w:szCs w:val="24"/>
        </w:rPr>
        <w:t>), сужение объёма, истощаемость и инертность</w:t>
      </w:r>
      <w:r>
        <w:rPr>
          <w:rFonts w:ascii="Times New Roman" w:eastAsiaTheme="majorEastAsia" w:hAnsi="Times New Roman" w:cs="Times New Roman"/>
          <w:sz w:val="24"/>
          <w:szCs w:val="24"/>
        </w:rPr>
        <w:t>.</w:t>
      </w:r>
    </w:p>
    <w:p w14:paraId="675FBCAA" w14:textId="15441489" w:rsidR="00626696" w:rsidRDefault="004377F2" w:rsidP="00D54BD3">
      <w:pPr>
        <w:spacing w:after="0" w:line="360" w:lineRule="auto"/>
        <w:ind w:firstLine="709"/>
        <w:contextualSpacing/>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Таким образом, общую классификацию можно представить схематически в таком виде:</w:t>
      </w:r>
    </w:p>
    <w:p w14:paraId="6FD495DF" w14:textId="238167F4" w:rsidR="004377F2" w:rsidRDefault="004377F2" w:rsidP="00D54BD3">
      <w:pPr>
        <w:spacing w:after="0" w:line="360" w:lineRule="auto"/>
        <w:ind w:firstLine="709"/>
        <w:contextualSpacing/>
        <w:jc w:val="both"/>
        <w:rPr>
          <w:rFonts w:ascii="Times New Roman" w:eastAsiaTheme="majorEastAsia" w:hAnsi="Times New Roman" w:cs="Times New Roman"/>
          <w:sz w:val="24"/>
          <w:szCs w:val="24"/>
        </w:rPr>
      </w:pPr>
      <w:r>
        <w:rPr>
          <w:rFonts w:ascii="Times New Roman" w:eastAsiaTheme="majorEastAsia" w:hAnsi="Times New Roman" w:cs="Times New Roman"/>
          <w:noProof/>
          <w:sz w:val="24"/>
          <w:szCs w:val="24"/>
        </w:rPr>
        <w:drawing>
          <wp:inline distT="0" distB="0" distL="0" distR="0" wp14:anchorId="41B08D11" wp14:editId="38B5C69A">
            <wp:extent cx="5581650" cy="1457325"/>
            <wp:effectExtent l="38100" t="0" r="1905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6AD8CFE" w14:textId="1B06ADFD" w:rsidR="004D58E5" w:rsidRPr="00626696" w:rsidRDefault="004377F2" w:rsidP="004D58E5">
      <w:pPr>
        <w:spacing w:after="0" w:line="360" w:lineRule="auto"/>
        <w:ind w:firstLine="709"/>
        <w:contextualSpacing/>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Если исходить из нейропсихологических исследований, составляющих обширную часть патопсихологии, то </w:t>
      </w:r>
      <w:r w:rsidRPr="004377F2">
        <w:rPr>
          <w:rFonts w:ascii="Times New Roman" w:eastAsiaTheme="majorEastAsia" w:hAnsi="Times New Roman" w:cs="Times New Roman"/>
          <w:sz w:val="24"/>
          <w:szCs w:val="24"/>
        </w:rPr>
        <w:t>выдел</w:t>
      </w:r>
      <w:r>
        <w:rPr>
          <w:rFonts w:ascii="Times New Roman" w:eastAsiaTheme="majorEastAsia" w:hAnsi="Times New Roman" w:cs="Times New Roman"/>
          <w:sz w:val="24"/>
          <w:szCs w:val="24"/>
        </w:rPr>
        <w:t>яется</w:t>
      </w:r>
      <w:r w:rsidRPr="004377F2">
        <w:rPr>
          <w:rFonts w:ascii="Times New Roman" w:eastAsiaTheme="majorEastAsia" w:hAnsi="Times New Roman" w:cs="Times New Roman"/>
          <w:sz w:val="24"/>
          <w:szCs w:val="24"/>
        </w:rPr>
        <w:t xml:space="preserve"> две категории нарушений при локальных поражениях головного мозга – модально-неспецифические и модально</w:t>
      </w:r>
      <w:r w:rsidR="004D58E5">
        <w:rPr>
          <w:rFonts w:ascii="Times New Roman" w:eastAsiaTheme="majorEastAsia" w:hAnsi="Times New Roman" w:cs="Times New Roman"/>
          <w:sz w:val="24"/>
          <w:szCs w:val="24"/>
        </w:rPr>
        <w:t>-</w:t>
      </w:r>
      <w:r w:rsidRPr="004377F2">
        <w:rPr>
          <w:rFonts w:ascii="Times New Roman" w:eastAsiaTheme="majorEastAsia" w:hAnsi="Times New Roman" w:cs="Times New Roman"/>
          <w:sz w:val="24"/>
          <w:szCs w:val="24"/>
        </w:rPr>
        <w:t>специфические нарушения внимания</w:t>
      </w:r>
      <w:r w:rsidR="004D58E5">
        <w:rPr>
          <w:rFonts w:ascii="Times New Roman" w:eastAsiaTheme="majorEastAsia" w:hAnsi="Times New Roman" w:cs="Times New Roman"/>
          <w:sz w:val="24"/>
          <w:szCs w:val="24"/>
        </w:rPr>
        <w:t>.</w:t>
      </w:r>
    </w:p>
    <w:p w14:paraId="39820A49" w14:textId="77777777" w:rsidR="00D54BD3" w:rsidRPr="004D58E5" w:rsidRDefault="00D54BD3" w:rsidP="004D58E5">
      <w:pPr>
        <w:pStyle w:val="1"/>
        <w:spacing w:before="0" w:line="360" w:lineRule="auto"/>
        <w:ind w:firstLine="709"/>
        <w:jc w:val="both"/>
        <w:rPr>
          <w:rFonts w:ascii="Times New Roman" w:hAnsi="Times New Roman" w:cs="Times New Roman"/>
          <w:b/>
          <w:bCs/>
          <w:color w:val="auto"/>
          <w:sz w:val="24"/>
          <w:szCs w:val="24"/>
        </w:rPr>
      </w:pPr>
      <w:bookmarkStart w:id="3" w:name="_Toc120498456"/>
      <w:r w:rsidRPr="004D58E5">
        <w:rPr>
          <w:rFonts w:ascii="Times New Roman" w:hAnsi="Times New Roman" w:cs="Times New Roman"/>
          <w:b/>
          <w:bCs/>
          <w:color w:val="auto"/>
          <w:sz w:val="24"/>
          <w:szCs w:val="24"/>
        </w:rPr>
        <w:lastRenderedPageBreak/>
        <w:t>Тема № 4. Нарушения памяти</w:t>
      </w:r>
      <w:bookmarkEnd w:id="3"/>
    </w:p>
    <w:p w14:paraId="154BA43B" w14:textId="6887A1F3" w:rsidR="00D54BD3" w:rsidRPr="00D54BD3" w:rsidRDefault="004D58E5" w:rsidP="005B5710">
      <w:pPr>
        <w:spacing w:after="0" w:line="360" w:lineRule="auto"/>
        <w:ind w:firstLine="709"/>
        <w:contextualSpacing/>
        <w:jc w:val="both"/>
        <w:rPr>
          <w:rFonts w:ascii="Times New Roman" w:eastAsiaTheme="majorEastAsia" w:hAnsi="Times New Roman" w:cs="Times New Roman"/>
          <w:b/>
          <w:bCs/>
          <w:sz w:val="24"/>
          <w:szCs w:val="24"/>
        </w:rPr>
      </w:pPr>
      <w:r>
        <w:rPr>
          <w:rFonts w:ascii="Times New Roman" w:eastAsiaTheme="majorEastAsia" w:hAnsi="Times New Roman" w:cs="Times New Roman"/>
          <w:b/>
          <w:bCs/>
          <w:noProof/>
          <w:sz w:val="24"/>
          <w:szCs w:val="24"/>
        </w:rPr>
        <w:drawing>
          <wp:inline distT="0" distB="0" distL="0" distR="0" wp14:anchorId="56EAF516" wp14:editId="089A1A88">
            <wp:extent cx="5486400" cy="6219825"/>
            <wp:effectExtent l="0" t="0" r="19050" b="9525"/>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1E83145" w14:textId="2D7BC086" w:rsidR="00D54BD3" w:rsidRPr="005B5710" w:rsidRDefault="00D54BD3" w:rsidP="005B5710">
      <w:pPr>
        <w:pStyle w:val="1"/>
        <w:spacing w:before="0" w:line="360" w:lineRule="auto"/>
        <w:ind w:firstLine="709"/>
        <w:jc w:val="both"/>
        <w:rPr>
          <w:rFonts w:ascii="Times New Roman" w:hAnsi="Times New Roman" w:cs="Times New Roman"/>
          <w:b/>
          <w:bCs/>
          <w:color w:val="auto"/>
          <w:sz w:val="24"/>
          <w:szCs w:val="24"/>
        </w:rPr>
      </w:pPr>
      <w:bookmarkStart w:id="4" w:name="_Toc120498457"/>
      <w:r w:rsidRPr="005B5710">
        <w:rPr>
          <w:rFonts w:ascii="Times New Roman" w:hAnsi="Times New Roman" w:cs="Times New Roman"/>
          <w:b/>
          <w:bCs/>
          <w:color w:val="auto"/>
          <w:sz w:val="24"/>
          <w:szCs w:val="24"/>
        </w:rPr>
        <w:lastRenderedPageBreak/>
        <w:t xml:space="preserve">Тема № </w:t>
      </w:r>
      <w:r w:rsidR="00A46A98" w:rsidRPr="005B5710">
        <w:rPr>
          <w:rFonts w:ascii="Times New Roman" w:hAnsi="Times New Roman" w:cs="Times New Roman"/>
          <w:b/>
          <w:bCs/>
          <w:color w:val="auto"/>
          <w:sz w:val="24"/>
          <w:szCs w:val="24"/>
        </w:rPr>
        <w:t>5. Нарушения</w:t>
      </w:r>
      <w:r w:rsidRPr="005B5710">
        <w:rPr>
          <w:rFonts w:ascii="Times New Roman" w:hAnsi="Times New Roman" w:cs="Times New Roman"/>
          <w:b/>
          <w:bCs/>
          <w:color w:val="auto"/>
          <w:sz w:val="24"/>
          <w:szCs w:val="24"/>
        </w:rPr>
        <w:t xml:space="preserve"> мышления</w:t>
      </w:r>
      <w:bookmarkEnd w:id="4"/>
    </w:p>
    <w:p w14:paraId="78B08985" w14:textId="25DE81A7" w:rsidR="005B5710" w:rsidRPr="00D54BD3" w:rsidRDefault="005B5710" w:rsidP="005B5710">
      <w:pPr>
        <w:spacing w:after="0" w:line="360" w:lineRule="auto"/>
        <w:ind w:firstLine="709"/>
        <w:contextualSpacing/>
        <w:jc w:val="both"/>
        <w:rPr>
          <w:rFonts w:ascii="Times New Roman" w:eastAsiaTheme="majorEastAsia" w:hAnsi="Times New Roman" w:cs="Times New Roman"/>
          <w:b/>
          <w:bCs/>
          <w:sz w:val="24"/>
          <w:szCs w:val="24"/>
        </w:rPr>
      </w:pPr>
      <w:r>
        <w:rPr>
          <w:rFonts w:ascii="Times New Roman" w:eastAsiaTheme="majorEastAsia" w:hAnsi="Times New Roman" w:cs="Times New Roman"/>
          <w:b/>
          <w:bCs/>
          <w:noProof/>
          <w:sz w:val="24"/>
          <w:szCs w:val="24"/>
        </w:rPr>
        <w:drawing>
          <wp:inline distT="0" distB="0" distL="0" distR="0" wp14:anchorId="6420A574" wp14:editId="79896B86">
            <wp:extent cx="5486400" cy="3200400"/>
            <wp:effectExtent l="19050" t="38100" r="57150" b="1905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15EF9FD5" w14:textId="453CE8BB" w:rsidR="00D54BD3" w:rsidRPr="002C523D" w:rsidRDefault="00D54BD3" w:rsidP="002C523D">
      <w:pPr>
        <w:pStyle w:val="1"/>
        <w:spacing w:before="0" w:line="360" w:lineRule="auto"/>
        <w:ind w:firstLine="709"/>
        <w:jc w:val="both"/>
        <w:rPr>
          <w:rFonts w:ascii="Times New Roman" w:hAnsi="Times New Roman" w:cs="Times New Roman"/>
          <w:b/>
          <w:bCs/>
          <w:color w:val="auto"/>
          <w:sz w:val="24"/>
          <w:szCs w:val="24"/>
        </w:rPr>
      </w:pPr>
      <w:bookmarkStart w:id="5" w:name="_Toc120498458"/>
      <w:r w:rsidRPr="002C523D">
        <w:rPr>
          <w:rFonts w:ascii="Times New Roman" w:hAnsi="Times New Roman" w:cs="Times New Roman"/>
          <w:b/>
          <w:bCs/>
          <w:color w:val="auto"/>
          <w:sz w:val="24"/>
          <w:szCs w:val="24"/>
        </w:rPr>
        <w:t xml:space="preserve">Тема № </w:t>
      </w:r>
      <w:r w:rsidR="00A46A98" w:rsidRPr="002C523D">
        <w:rPr>
          <w:rFonts w:ascii="Times New Roman" w:hAnsi="Times New Roman" w:cs="Times New Roman"/>
          <w:b/>
          <w:bCs/>
          <w:color w:val="auto"/>
          <w:sz w:val="24"/>
          <w:szCs w:val="24"/>
        </w:rPr>
        <w:t>6. Нарушения</w:t>
      </w:r>
      <w:r w:rsidRPr="002C523D">
        <w:rPr>
          <w:rFonts w:ascii="Times New Roman" w:hAnsi="Times New Roman" w:cs="Times New Roman"/>
          <w:b/>
          <w:bCs/>
          <w:color w:val="auto"/>
          <w:sz w:val="24"/>
          <w:szCs w:val="24"/>
        </w:rPr>
        <w:t xml:space="preserve"> восприятия и сознания</w:t>
      </w:r>
      <w:bookmarkEnd w:id="5"/>
    </w:p>
    <w:p w14:paraId="5D2FB6CA" w14:textId="21065C7E" w:rsidR="00D54BD3" w:rsidRPr="00D54BD3" w:rsidRDefault="005B5710" w:rsidP="00D54BD3">
      <w:pPr>
        <w:spacing w:after="0" w:line="360" w:lineRule="auto"/>
        <w:ind w:firstLine="709"/>
        <w:contextualSpacing/>
        <w:jc w:val="both"/>
        <w:rPr>
          <w:rFonts w:ascii="Times New Roman" w:eastAsiaTheme="majorEastAsia" w:hAnsi="Times New Roman" w:cs="Times New Roman"/>
          <w:b/>
          <w:bCs/>
          <w:sz w:val="24"/>
          <w:szCs w:val="24"/>
        </w:rPr>
      </w:pPr>
      <w:r>
        <w:rPr>
          <w:rFonts w:ascii="Times New Roman" w:eastAsiaTheme="majorEastAsia" w:hAnsi="Times New Roman" w:cs="Times New Roman"/>
          <w:b/>
          <w:bCs/>
          <w:noProof/>
          <w:sz w:val="24"/>
          <w:szCs w:val="24"/>
        </w:rPr>
        <w:drawing>
          <wp:inline distT="0" distB="0" distL="0" distR="0" wp14:anchorId="0C170FA4" wp14:editId="10CF86B1">
            <wp:extent cx="5486400" cy="5162550"/>
            <wp:effectExtent l="0" t="0" r="19050" b="3810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0A8442D8" w14:textId="760608F0" w:rsidR="00D54BD3" w:rsidRDefault="00D54BD3" w:rsidP="002C523D">
      <w:pPr>
        <w:pStyle w:val="1"/>
        <w:spacing w:before="0" w:line="360" w:lineRule="auto"/>
        <w:ind w:firstLine="709"/>
        <w:jc w:val="both"/>
        <w:rPr>
          <w:rFonts w:ascii="Times New Roman" w:hAnsi="Times New Roman" w:cs="Times New Roman"/>
          <w:b/>
          <w:bCs/>
          <w:color w:val="auto"/>
          <w:sz w:val="24"/>
          <w:szCs w:val="24"/>
        </w:rPr>
      </w:pPr>
      <w:bookmarkStart w:id="6" w:name="_Toc120498459"/>
      <w:r w:rsidRPr="002C523D">
        <w:rPr>
          <w:rFonts w:ascii="Times New Roman" w:hAnsi="Times New Roman" w:cs="Times New Roman"/>
          <w:b/>
          <w:bCs/>
          <w:color w:val="auto"/>
          <w:sz w:val="24"/>
          <w:szCs w:val="24"/>
        </w:rPr>
        <w:lastRenderedPageBreak/>
        <w:t xml:space="preserve">Тема № </w:t>
      </w:r>
      <w:r w:rsidR="00A46A98" w:rsidRPr="002C523D">
        <w:rPr>
          <w:rFonts w:ascii="Times New Roman" w:hAnsi="Times New Roman" w:cs="Times New Roman"/>
          <w:b/>
          <w:bCs/>
          <w:color w:val="auto"/>
          <w:sz w:val="24"/>
          <w:szCs w:val="24"/>
        </w:rPr>
        <w:t>7. Нарушения</w:t>
      </w:r>
      <w:r w:rsidRPr="002C523D">
        <w:rPr>
          <w:rFonts w:ascii="Times New Roman" w:hAnsi="Times New Roman" w:cs="Times New Roman"/>
          <w:b/>
          <w:bCs/>
          <w:color w:val="auto"/>
          <w:sz w:val="24"/>
          <w:szCs w:val="24"/>
        </w:rPr>
        <w:t xml:space="preserve"> личности и патологии характера, акцентуации и психопатии</w:t>
      </w:r>
      <w:bookmarkEnd w:id="6"/>
    </w:p>
    <w:p w14:paraId="648B49E0" w14:textId="463C9E88" w:rsidR="009A52FC" w:rsidRDefault="002C523D" w:rsidP="002C523D">
      <w:r>
        <w:rPr>
          <w:noProof/>
        </w:rPr>
        <w:drawing>
          <wp:inline distT="0" distB="0" distL="0" distR="0" wp14:anchorId="441E1A37" wp14:editId="7762054D">
            <wp:extent cx="5486400" cy="8505825"/>
            <wp:effectExtent l="0" t="0" r="57150" b="9525"/>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167E80BA" w14:textId="77777777" w:rsidR="002D0A6B" w:rsidRDefault="009A52FC">
      <w:pPr>
        <w:spacing w:after="160" w:line="259" w:lineRule="auto"/>
      </w:pPr>
      <w:r>
        <w:rPr>
          <w:noProof/>
        </w:rPr>
        <w:lastRenderedPageBreak/>
        <w:drawing>
          <wp:inline distT="0" distB="0" distL="0" distR="0" wp14:anchorId="5803B4BC" wp14:editId="3D77B3EC">
            <wp:extent cx="5486400" cy="8505825"/>
            <wp:effectExtent l="0" t="0" r="38100" b="9525"/>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0F5623AB" w14:textId="77777777" w:rsidR="002D0A6B" w:rsidRDefault="002D0A6B">
      <w:pPr>
        <w:spacing w:after="160" w:line="259" w:lineRule="auto"/>
      </w:pPr>
      <w:r>
        <w:br w:type="page"/>
      </w:r>
    </w:p>
    <w:p w14:paraId="6B5D924F" w14:textId="77777777" w:rsidR="000B4709" w:rsidRDefault="002D0A6B">
      <w:pPr>
        <w:spacing w:after="160" w:line="259" w:lineRule="auto"/>
      </w:pPr>
      <w:r>
        <w:rPr>
          <w:noProof/>
        </w:rPr>
        <w:lastRenderedPageBreak/>
        <w:drawing>
          <wp:inline distT="0" distB="0" distL="0" distR="0" wp14:anchorId="1DECC768" wp14:editId="79099D13">
            <wp:extent cx="5486400" cy="2028825"/>
            <wp:effectExtent l="0" t="38100" r="57150" b="47625"/>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0AF3CE43" w14:textId="422FF319" w:rsidR="002C523D" w:rsidRPr="002C523D" w:rsidRDefault="000B4709" w:rsidP="000B4709">
      <w:pPr>
        <w:spacing w:after="160" w:line="259" w:lineRule="auto"/>
      </w:pPr>
      <w:r>
        <w:rPr>
          <w:noProof/>
        </w:rPr>
        <w:drawing>
          <wp:inline distT="0" distB="0" distL="0" distR="0" wp14:anchorId="0E956EF8" wp14:editId="13DCFC5F">
            <wp:extent cx="5486400" cy="5181600"/>
            <wp:effectExtent l="0" t="0" r="0" b="19050"/>
            <wp:docPr id="1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r w:rsidR="009A52FC">
        <w:br w:type="page"/>
      </w:r>
    </w:p>
    <w:p w14:paraId="77AB51E8" w14:textId="4822B1A6" w:rsidR="00D54BD3" w:rsidRPr="000B4709" w:rsidRDefault="00D54BD3" w:rsidP="000B4709">
      <w:pPr>
        <w:pStyle w:val="1"/>
        <w:spacing w:before="0" w:line="360" w:lineRule="auto"/>
        <w:ind w:firstLine="709"/>
        <w:jc w:val="both"/>
        <w:rPr>
          <w:rFonts w:ascii="Times New Roman" w:hAnsi="Times New Roman" w:cs="Times New Roman"/>
          <w:b/>
          <w:bCs/>
          <w:color w:val="auto"/>
          <w:sz w:val="24"/>
          <w:szCs w:val="24"/>
        </w:rPr>
      </w:pPr>
      <w:bookmarkStart w:id="7" w:name="_Toc120498460"/>
      <w:r w:rsidRPr="000B4709">
        <w:rPr>
          <w:rFonts w:ascii="Times New Roman" w:hAnsi="Times New Roman" w:cs="Times New Roman"/>
          <w:b/>
          <w:bCs/>
          <w:color w:val="auto"/>
          <w:sz w:val="24"/>
          <w:szCs w:val="24"/>
        </w:rPr>
        <w:lastRenderedPageBreak/>
        <w:t xml:space="preserve">Тема № </w:t>
      </w:r>
      <w:r w:rsidR="00A46A98" w:rsidRPr="000B4709">
        <w:rPr>
          <w:rFonts w:ascii="Times New Roman" w:hAnsi="Times New Roman" w:cs="Times New Roman"/>
          <w:b/>
          <w:bCs/>
          <w:color w:val="auto"/>
          <w:sz w:val="24"/>
          <w:szCs w:val="24"/>
        </w:rPr>
        <w:t>8. Нарушение</w:t>
      </w:r>
      <w:r w:rsidRPr="000B4709">
        <w:rPr>
          <w:rFonts w:ascii="Times New Roman" w:hAnsi="Times New Roman" w:cs="Times New Roman"/>
          <w:b/>
          <w:bCs/>
          <w:color w:val="auto"/>
          <w:sz w:val="24"/>
          <w:szCs w:val="24"/>
        </w:rPr>
        <w:t xml:space="preserve"> волевой и эмоциональной сфер личности</w:t>
      </w:r>
      <w:bookmarkEnd w:id="7"/>
    </w:p>
    <w:p w14:paraId="59E5A1D7" w14:textId="643ADFD7" w:rsidR="00E043C8" w:rsidRDefault="00E043C8" w:rsidP="00E043C8">
      <w:pPr>
        <w:spacing w:after="0" w:line="360" w:lineRule="auto"/>
        <w:ind w:firstLine="709"/>
        <w:contextualSpacing/>
        <w:jc w:val="both"/>
        <w:rPr>
          <w:rFonts w:ascii="Times New Roman" w:eastAsiaTheme="majorEastAsia" w:hAnsi="Times New Roman" w:cs="Times New Roman"/>
          <w:sz w:val="24"/>
          <w:szCs w:val="24"/>
        </w:rPr>
      </w:pPr>
      <w:bookmarkStart w:id="8" w:name="_Toc120498461"/>
      <w:r w:rsidRPr="00E043C8">
        <w:rPr>
          <w:rFonts w:ascii="Times New Roman" w:eastAsiaTheme="majorEastAsia" w:hAnsi="Times New Roman" w:cs="Times New Roman"/>
          <w:sz w:val="24"/>
          <w:szCs w:val="24"/>
        </w:rPr>
        <w:t>Определить сущность подходов, используемых по отношению к нарушениям волевой и эмоциональной сфер личности можно, исходя из вышеприведенного задания, направленного на анализ методов</w:t>
      </w:r>
      <w:r>
        <w:rPr>
          <w:rFonts w:ascii="Times New Roman" w:eastAsiaTheme="majorEastAsia" w:hAnsi="Times New Roman" w:cs="Times New Roman"/>
          <w:sz w:val="24"/>
          <w:szCs w:val="24"/>
        </w:rPr>
        <w:t xml:space="preserve">, используемых при диагностике сознания и восприятия. Соответственно, можно определить патопсихологический подход, при котором реализуется диагностика патологии эмоциональной сферы, исходя из регистрации поведенческих реакций, их искажение, гиперболизация. </w:t>
      </w:r>
    </w:p>
    <w:p w14:paraId="41AA1BD7" w14:textId="194741DA" w:rsidR="00E043C8" w:rsidRPr="00E043C8" w:rsidRDefault="00E043C8" w:rsidP="00E043C8">
      <w:pPr>
        <w:spacing w:after="0" w:line="360" w:lineRule="auto"/>
        <w:ind w:firstLine="709"/>
        <w:contextualSpacing/>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Также, можно выделить </w:t>
      </w:r>
      <w:proofErr w:type="spellStart"/>
      <w:r>
        <w:rPr>
          <w:rFonts w:ascii="Times New Roman" w:eastAsiaTheme="majorEastAsia" w:hAnsi="Times New Roman" w:cs="Times New Roman"/>
          <w:sz w:val="24"/>
          <w:szCs w:val="24"/>
        </w:rPr>
        <w:t>нейропатопсихологический</w:t>
      </w:r>
      <w:proofErr w:type="spellEnd"/>
      <w:r>
        <w:rPr>
          <w:rFonts w:ascii="Times New Roman" w:eastAsiaTheme="majorEastAsia" w:hAnsi="Times New Roman" w:cs="Times New Roman"/>
          <w:sz w:val="24"/>
          <w:szCs w:val="24"/>
        </w:rPr>
        <w:t xml:space="preserve"> подход, при котором реализуется исследование рефлекторных реакций, проведение аналитических действий в отношении уровней организации, патологии конкретных мозговых поражений, приводящих к нарушениям волевой и эмоциональной сферы.</w:t>
      </w:r>
    </w:p>
    <w:p w14:paraId="1D5526F9" w14:textId="3235ED84" w:rsidR="00D54BD3" w:rsidRPr="00504401" w:rsidRDefault="00D54BD3" w:rsidP="00504401">
      <w:pPr>
        <w:pStyle w:val="1"/>
        <w:spacing w:before="0" w:line="360" w:lineRule="auto"/>
        <w:ind w:firstLine="709"/>
        <w:jc w:val="both"/>
        <w:rPr>
          <w:rFonts w:ascii="Times New Roman" w:hAnsi="Times New Roman" w:cs="Times New Roman"/>
          <w:b/>
          <w:bCs/>
          <w:color w:val="auto"/>
          <w:sz w:val="24"/>
          <w:szCs w:val="24"/>
        </w:rPr>
      </w:pPr>
      <w:r w:rsidRPr="00504401">
        <w:rPr>
          <w:rFonts w:ascii="Times New Roman" w:hAnsi="Times New Roman" w:cs="Times New Roman"/>
          <w:b/>
          <w:bCs/>
          <w:color w:val="auto"/>
          <w:sz w:val="24"/>
          <w:szCs w:val="24"/>
        </w:rPr>
        <w:t xml:space="preserve">Тема № </w:t>
      </w:r>
      <w:r w:rsidR="00A46A98" w:rsidRPr="00504401">
        <w:rPr>
          <w:rFonts w:ascii="Times New Roman" w:hAnsi="Times New Roman" w:cs="Times New Roman"/>
          <w:b/>
          <w:bCs/>
          <w:color w:val="auto"/>
          <w:sz w:val="24"/>
          <w:szCs w:val="24"/>
        </w:rPr>
        <w:t>9. Психомоторные</w:t>
      </w:r>
      <w:r w:rsidRPr="00504401">
        <w:rPr>
          <w:rFonts w:ascii="Times New Roman" w:hAnsi="Times New Roman" w:cs="Times New Roman"/>
          <w:b/>
          <w:bCs/>
          <w:color w:val="auto"/>
          <w:sz w:val="24"/>
          <w:szCs w:val="24"/>
        </w:rPr>
        <w:t xml:space="preserve"> расстройства личности</w:t>
      </w:r>
      <w:bookmarkEnd w:id="8"/>
    </w:p>
    <w:p w14:paraId="4D829DEC" w14:textId="693E8C75" w:rsidR="00504401" w:rsidRPr="00504401" w:rsidRDefault="00504401" w:rsidP="00D54BD3">
      <w:pPr>
        <w:spacing w:after="0" w:line="360" w:lineRule="auto"/>
        <w:ind w:firstLine="709"/>
        <w:contextualSpacing/>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Психомоторные расстройства могут возникать по причине действия следующих факторов:</w:t>
      </w:r>
    </w:p>
    <w:p w14:paraId="048F5231" w14:textId="164A26B1" w:rsidR="00504401" w:rsidRPr="00504401" w:rsidRDefault="00504401" w:rsidP="00504401">
      <w:pPr>
        <w:numPr>
          <w:ilvl w:val="0"/>
          <w:numId w:val="8"/>
        </w:numPr>
        <w:spacing w:after="0" w:line="360" w:lineRule="auto"/>
        <w:ind w:left="0" w:firstLine="709"/>
        <w:contextualSpacing/>
        <w:jc w:val="both"/>
        <w:rPr>
          <w:rFonts w:ascii="Times New Roman" w:eastAsiaTheme="majorEastAsia" w:hAnsi="Times New Roman" w:cs="Times New Roman"/>
          <w:sz w:val="24"/>
          <w:szCs w:val="24"/>
        </w:rPr>
      </w:pPr>
      <w:r w:rsidRPr="00504401">
        <w:rPr>
          <w:rFonts w:ascii="Times New Roman" w:eastAsiaTheme="majorEastAsia" w:hAnsi="Times New Roman" w:cs="Times New Roman"/>
          <w:sz w:val="24"/>
          <w:szCs w:val="24"/>
        </w:rPr>
        <w:t>Травмы головы;</w:t>
      </w:r>
    </w:p>
    <w:p w14:paraId="0950E3D1" w14:textId="7DC1FE6A" w:rsidR="00504401" w:rsidRPr="00504401" w:rsidRDefault="00504401" w:rsidP="00504401">
      <w:pPr>
        <w:numPr>
          <w:ilvl w:val="0"/>
          <w:numId w:val="8"/>
        </w:numPr>
        <w:spacing w:after="0" w:line="360" w:lineRule="auto"/>
        <w:ind w:left="0" w:firstLine="709"/>
        <w:contextualSpacing/>
        <w:jc w:val="both"/>
        <w:rPr>
          <w:rFonts w:ascii="Times New Roman" w:eastAsiaTheme="majorEastAsia" w:hAnsi="Times New Roman" w:cs="Times New Roman"/>
          <w:sz w:val="24"/>
          <w:szCs w:val="24"/>
        </w:rPr>
      </w:pPr>
      <w:r w:rsidRPr="00504401">
        <w:rPr>
          <w:rFonts w:ascii="Times New Roman" w:eastAsiaTheme="majorEastAsia" w:hAnsi="Times New Roman" w:cs="Times New Roman"/>
          <w:sz w:val="24"/>
          <w:szCs w:val="24"/>
        </w:rPr>
        <w:t>осложнения после перенесенного ишемического или геморрагического инсульта, операции на мозге;</w:t>
      </w:r>
    </w:p>
    <w:p w14:paraId="7F407D5F" w14:textId="77777777" w:rsidR="00504401" w:rsidRPr="00504401" w:rsidRDefault="00504401" w:rsidP="00504401">
      <w:pPr>
        <w:numPr>
          <w:ilvl w:val="0"/>
          <w:numId w:val="8"/>
        </w:numPr>
        <w:spacing w:after="0" w:line="360" w:lineRule="auto"/>
        <w:ind w:left="0" w:firstLine="709"/>
        <w:contextualSpacing/>
        <w:jc w:val="both"/>
        <w:rPr>
          <w:rFonts w:ascii="Times New Roman" w:eastAsiaTheme="majorEastAsia" w:hAnsi="Times New Roman" w:cs="Times New Roman"/>
          <w:sz w:val="24"/>
          <w:szCs w:val="24"/>
        </w:rPr>
      </w:pPr>
      <w:r w:rsidRPr="00504401">
        <w:rPr>
          <w:rFonts w:ascii="Times New Roman" w:eastAsiaTheme="majorEastAsia" w:hAnsi="Times New Roman" w:cs="Times New Roman"/>
          <w:sz w:val="24"/>
          <w:szCs w:val="24"/>
        </w:rPr>
        <w:t>новообразования в головном мозге (сосудистые мальформации, опухоли);</w:t>
      </w:r>
    </w:p>
    <w:p w14:paraId="6816AB68" w14:textId="338A40FD" w:rsidR="00504401" w:rsidRPr="00504401" w:rsidRDefault="00504401" w:rsidP="00504401">
      <w:pPr>
        <w:numPr>
          <w:ilvl w:val="0"/>
          <w:numId w:val="8"/>
        </w:numPr>
        <w:spacing w:after="0" w:line="360" w:lineRule="auto"/>
        <w:ind w:left="0" w:firstLine="709"/>
        <w:contextualSpacing/>
        <w:jc w:val="both"/>
        <w:rPr>
          <w:rFonts w:ascii="Times New Roman" w:eastAsiaTheme="majorEastAsia" w:hAnsi="Times New Roman" w:cs="Times New Roman"/>
          <w:sz w:val="24"/>
          <w:szCs w:val="24"/>
        </w:rPr>
      </w:pPr>
      <w:r w:rsidRPr="00504401">
        <w:rPr>
          <w:rFonts w:ascii="Times New Roman" w:eastAsiaTheme="majorEastAsia" w:hAnsi="Times New Roman" w:cs="Times New Roman"/>
          <w:sz w:val="24"/>
          <w:szCs w:val="24"/>
        </w:rPr>
        <w:t>тяжел</w:t>
      </w:r>
      <w:r>
        <w:rPr>
          <w:rFonts w:ascii="Times New Roman" w:eastAsiaTheme="majorEastAsia" w:hAnsi="Times New Roman" w:cs="Times New Roman"/>
          <w:sz w:val="24"/>
          <w:szCs w:val="24"/>
        </w:rPr>
        <w:t>ая</w:t>
      </w:r>
      <w:r w:rsidRPr="00504401">
        <w:rPr>
          <w:rFonts w:ascii="Times New Roman" w:eastAsiaTheme="majorEastAsia" w:hAnsi="Times New Roman" w:cs="Times New Roman"/>
          <w:sz w:val="24"/>
          <w:szCs w:val="24"/>
        </w:rPr>
        <w:t xml:space="preserve"> дыхательн</w:t>
      </w:r>
      <w:r>
        <w:rPr>
          <w:rFonts w:ascii="Times New Roman" w:eastAsiaTheme="majorEastAsia" w:hAnsi="Times New Roman" w:cs="Times New Roman"/>
          <w:sz w:val="24"/>
          <w:szCs w:val="24"/>
        </w:rPr>
        <w:t>ая</w:t>
      </w:r>
      <w:r w:rsidRPr="00504401">
        <w:rPr>
          <w:rFonts w:ascii="Times New Roman" w:eastAsiaTheme="majorEastAsia" w:hAnsi="Times New Roman" w:cs="Times New Roman"/>
          <w:sz w:val="24"/>
          <w:szCs w:val="24"/>
        </w:rPr>
        <w:t xml:space="preserve"> недостаточность, что приводит к гипоксии нервных клеток;</w:t>
      </w:r>
    </w:p>
    <w:p w14:paraId="48BAA566" w14:textId="77777777" w:rsidR="00504401" w:rsidRPr="00504401" w:rsidRDefault="00504401" w:rsidP="00504401">
      <w:pPr>
        <w:numPr>
          <w:ilvl w:val="0"/>
          <w:numId w:val="8"/>
        </w:numPr>
        <w:spacing w:after="0" w:line="360" w:lineRule="auto"/>
        <w:ind w:left="0" w:firstLine="709"/>
        <w:contextualSpacing/>
        <w:jc w:val="both"/>
        <w:rPr>
          <w:rFonts w:ascii="Times New Roman" w:eastAsiaTheme="majorEastAsia" w:hAnsi="Times New Roman" w:cs="Times New Roman"/>
          <w:sz w:val="24"/>
          <w:szCs w:val="24"/>
        </w:rPr>
      </w:pPr>
      <w:r w:rsidRPr="00504401">
        <w:rPr>
          <w:rFonts w:ascii="Times New Roman" w:eastAsiaTheme="majorEastAsia" w:hAnsi="Times New Roman" w:cs="Times New Roman"/>
          <w:sz w:val="24"/>
          <w:szCs w:val="24"/>
        </w:rPr>
        <w:t>алкогольная абстиненция (при алкоголизме синдром психомоторного возбуждения развивается на 2–3 сутки после длительного запоя);</w:t>
      </w:r>
    </w:p>
    <w:p w14:paraId="3B68141E" w14:textId="318D9216" w:rsidR="00504401" w:rsidRPr="00504401" w:rsidRDefault="00504401" w:rsidP="00504401">
      <w:pPr>
        <w:numPr>
          <w:ilvl w:val="0"/>
          <w:numId w:val="8"/>
        </w:numPr>
        <w:spacing w:after="0" w:line="360" w:lineRule="auto"/>
        <w:ind w:left="0" w:firstLine="709"/>
        <w:contextualSpacing/>
        <w:jc w:val="both"/>
        <w:rPr>
          <w:rFonts w:ascii="Times New Roman" w:eastAsiaTheme="majorEastAsia" w:hAnsi="Times New Roman" w:cs="Times New Roman"/>
          <w:sz w:val="24"/>
          <w:szCs w:val="24"/>
        </w:rPr>
      </w:pPr>
      <w:r w:rsidRPr="00504401">
        <w:rPr>
          <w:rFonts w:ascii="Times New Roman" w:eastAsiaTheme="majorEastAsia" w:hAnsi="Times New Roman" w:cs="Times New Roman"/>
          <w:sz w:val="24"/>
          <w:szCs w:val="24"/>
        </w:rPr>
        <w:t>наркотическая интоксикация: наркологи отмечают, что риск помрачения сознания особенно высок при употреблении синтетических наркотиков</w:t>
      </w:r>
      <w:r>
        <w:rPr>
          <w:rFonts w:ascii="Times New Roman" w:eastAsiaTheme="majorEastAsia" w:hAnsi="Times New Roman" w:cs="Times New Roman"/>
          <w:sz w:val="24"/>
          <w:szCs w:val="24"/>
        </w:rPr>
        <w:t>.</w:t>
      </w:r>
    </w:p>
    <w:p w14:paraId="22D8A97A" w14:textId="77777777" w:rsidR="00504401" w:rsidRPr="00504401" w:rsidRDefault="00504401" w:rsidP="00504401">
      <w:pPr>
        <w:numPr>
          <w:ilvl w:val="0"/>
          <w:numId w:val="8"/>
        </w:numPr>
        <w:spacing w:after="0" w:line="360" w:lineRule="auto"/>
        <w:ind w:left="0" w:firstLine="709"/>
        <w:contextualSpacing/>
        <w:jc w:val="both"/>
        <w:rPr>
          <w:rFonts w:ascii="Times New Roman" w:eastAsiaTheme="majorEastAsia" w:hAnsi="Times New Roman" w:cs="Times New Roman"/>
          <w:sz w:val="24"/>
          <w:szCs w:val="24"/>
        </w:rPr>
      </w:pPr>
      <w:r w:rsidRPr="00504401">
        <w:rPr>
          <w:rFonts w:ascii="Times New Roman" w:eastAsiaTheme="majorEastAsia" w:hAnsi="Times New Roman" w:cs="Times New Roman"/>
          <w:sz w:val="24"/>
          <w:szCs w:val="24"/>
        </w:rPr>
        <w:t>острый инфаркт миокарда;</w:t>
      </w:r>
    </w:p>
    <w:p w14:paraId="6CEA7A58" w14:textId="2C078344" w:rsidR="00504401" w:rsidRPr="00504401" w:rsidRDefault="00504401" w:rsidP="00504401">
      <w:pPr>
        <w:numPr>
          <w:ilvl w:val="0"/>
          <w:numId w:val="8"/>
        </w:numPr>
        <w:spacing w:after="0" w:line="360" w:lineRule="auto"/>
        <w:ind w:left="0" w:firstLine="709"/>
        <w:contextualSpacing/>
        <w:jc w:val="both"/>
        <w:rPr>
          <w:rFonts w:ascii="Times New Roman" w:eastAsiaTheme="majorEastAsia" w:hAnsi="Times New Roman" w:cs="Times New Roman"/>
          <w:sz w:val="24"/>
          <w:szCs w:val="24"/>
        </w:rPr>
      </w:pPr>
      <w:r w:rsidRPr="00504401">
        <w:rPr>
          <w:rFonts w:ascii="Times New Roman" w:eastAsiaTheme="majorEastAsia" w:hAnsi="Times New Roman" w:cs="Times New Roman"/>
          <w:sz w:val="24"/>
          <w:szCs w:val="24"/>
        </w:rPr>
        <w:t>шизофрени</w:t>
      </w:r>
      <w:r>
        <w:rPr>
          <w:rFonts w:ascii="Times New Roman" w:eastAsiaTheme="majorEastAsia" w:hAnsi="Times New Roman" w:cs="Times New Roman"/>
          <w:sz w:val="24"/>
          <w:szCs w:val="24"/>
        </w:rPr>
        <w:t>я</w:t>
      </w:r>
      <w:r w:rsidRPr="00504401">
        <w:rPr>
          <w:rFonts w:ascii="Times New Roman" w:eastAsiaTheme="majorEastAsia" w:hAnsi="Times New Roman" w:cs="Times New Roman"/>
          <w:sz w:val="24"/>
          <w:szCs w:val="24"/>
        </w:rPr>
        <w:t>, маниакально-депрессивный психоз;</w:t>
      </w:r>
    </w:p>
    <w:p w14:paraId="7A6477AE" w14:textId="35E18277" w:rsidR="00504401" w:rsidRPr="00504401" w:rsidRDefault="00504401" w:rsidP="00504401">
      <w:pPr>
        <w:numPr>
          <w:ilvl w:val="0"/>
          <w:numId w:val="8"/>
        </w:numPr>
        <w:spacing w:after="0" w:line="360" w:lineRule="auto"/>
        <w:ind w:left="0" w:firstLine="709"/>
        <w:contextualSpacing/>
        <w:jc w:val="both"/>
        <w:rPr>
          <w:rFonts w:ascii="Times New Roman" w:eastAsiaTheme="majorEastAsia" w:hAnsi="Times New Roman" w:cs="Times New Roman"/>
          <w:sz w:val="24"/>
          <w:szCs w:val="24"/>
        </w:rPr>
      </w:pPr>
      <w:r w:rsidRPr="00504401">
        <w:rPr>
          <w:rFonts w:ascii="Times New Roman" w:eastAsiaTheme="majorEastAsia" w:hAnsi="Times New Roman" w:cs="Times New Roman"/>
          <w:sz w:val="24"/>
          <w:szCs w:val="24"/>
        </w:rPr>
        <w:t>тяжелую депресси</w:t>
      </w:r>
      <w:r>
        <w:rPr>
          <w:rFonts w:ascii="Times New Roman" w:eastAsiaTheme="majorEastAsia" w:hAnsi="Times New Roman" w:cs="Times New Roman"/>
          <w:sz w:val="24"/>
          <w:szCs w:val="24"/>
        </w:rPr>
        <w:t>я</w:t>
      </w:r>
      <w:r w:rsidRPr="00504401">
        <w:rPr>
          <w:rFonts w:ascii="Times New Roman" w:eastAsiaTheme="majorEastAsia" w:hAnsi="Times New Roman" w:cs="Times New Roman"/>
          <w:sz w:val="24"/>
          <w:szCs w:val="24"/>
        </w:rPr>
        <w:t>, некоторые формы психопатий;</w:t>
      </w:r>
    </w:p>
    <w:p w14:paraId="7B5035D5" w14:textId="77777777" w:rsidR="00504401" w:rsidRPr="00504401" w:rsidRDefault="00504401" w:rsidP="00504401">
      <w:pPr>
        <w:numPr>
          <w:ilvl w:val="0"/>
          <w:numId w:val="8"/>
        </w:numPr>
        <w:spacing w:after="0" w:line="360" w:lineRule="auto"/>
        <w:ind w:left="0" w:firstLine="709"/>
        <w:contextualSpacing/>
        <w:jc w:val="both"/>
        <w:rPr>
          <w:rFonts w:ascii="Times New Roman" w:eastAsiaTheme="majorEastAsia" w:hAnsi="Times New Roman" w:cs="Times New Roman"/>
          <w:sz w:val="24"/>
          <w:szCs w:val="24"/>
        </w:rPr>
      </w:pPr>
      <w:r w:rsidRPr="00504401">
        <w:rPr>
          <w:rFonts w:ascii="Times New Roman" w:eastAsiaTheme="majorEastAsia" w:hAnsi="Times New Roman" w:cs="Times New Roman"/>
          <w:sz w:val="24"/>
          <w:szCs w:val="24"/>
        </w:rPr>
        <w:t>аутизм, умственная отсталость (при таких патологиях первый эпизод психомоторного возбуждения возникает в детском возрасте);</w:t>
      </w:r>
    </w:p>
    <w:p w14:paraId="4F2E34AC" w14:textId="4C212A3F" w:rsidR="00504401" w:rsidRPr="00504401" w:rsidRDefault="00504401" w:rsidP="00504401">
      <w:pPr>
        <w:numPr>
          <w:ilvl w:val="0"/>
          <w:numId w:val="8"/>
        </w:numPr>
        <w:spacing w:after="0" w:line="360" w:lineRule="auto"/>
        <w:ind w:left="0" w:firstLine="709"/>
        <w:contextualSpacing/>
        <w:jc w:val="both"/>
        <w:rPr>
          <w:rFonts w:ascii="Times New Roman" w:eastAsiaTheme="majorEastAsia" w:hAnsi="Times New Roman" w:cs="Times New Roman"/>
          <w:sz w:val="24"/>
          <w:szCs w:val="24"/>
        </w:rPr>
      </w:pPr>
      <w:r w:rsidRPr="00504401">
        <w:rPr>
          <w:rFonts w:ascii="Times New Roman" w:eastAsiaTheme="majorEastAsia" w:hAnsi="Times New Roman" w:cs="Times New Roman"/>
          <w:sz w:val="24"/>
          <w:szCs w:val="24"/>
        </w:rPr>
        <w:t>деменци</w:t>
      </w:r>
      <w:r>
        <w:rPr>
          <w:rFonts w:ascii="Times New Roman" w:eastAsiaTheme="majorEastAsia" w:hAnsi="Times New Roman" w:cs="Times New Roman"/>
          <w:sz w:val="24"/>
          <w:szCs w:val="24"/>
        </w:rPr>
        <w:t>я</w:t>
      </w:r>
      <w:r w:rsidRPr="00504401">
        <w:rPr>
          <w:rFonts w:ascii="Times New Roman" w:eastAsiaTheme="majorEastAsia" w:hAnsi="Times New Roman" w:cs="Times New Roman"/>
          <w:sz w:val="24"/>
          <w:szCs w:val="24"/>
        </w:rPr>
        <w:t xml:space="preserve"> и другие нейродегенеративные заболевания, сопровождающиеся прогрессирующим когнитивным дефицитом;</w:t>
      </w:r>
    </w:p>
    <w:p w14:paraId="3AA793E9" w14:textId="77777777" w:rsidR="00504401" w:rsidRPr="00504401" w:rsidRDefault="00504401" w:rsidP="00504401">
      <w:pPr>
        <w:numPr>
          <w:ilvl w:val="0"/>
          <w:numId w:val="8"/>
        </w:numPr>
        <w:spacing w:after="0" w:line="360" w:lineRule="auto"/>
        <w:ind w:left="0" w:firstLine="709"/>
        <w:contextualSpacing/>
        <w:jc w:val="both"/>
        <w:rPr>
          <w:rFonts w:ascii="Times New Roman" w:eastAsiaTheme="majorEastAsia" w:hAnsi="Times New Roman" w:cs="Times New Roman"/>
          <w:sz w:val="24"/>
          <w:szCs w:val="24"/>
        </w:rPr>
      </w:pPr>
      <w:r w:rsidRPr="00504401">
        <w:rPr>
          <w:rFonts w:ascii="Times New Roman" w:eastAsiaTheme="majorEastAsia" w:hAnsi="Times New Roman" w:cs="Times New Roman"/>
          <w:sz w:val="24"/>
          <w:szCs w:val="24"/>
        </w:rPr>
        <w:t>тяжелые инфекции, протекающие с выраженной интоксикацией, лихорадкой, поражением внутренних органов;</w:t>
      </w:r>
    </w:p>
    <w:p w14:paraId="49E21AED" w14:textId="77777777" w:rsidR="00504401" w:rsidRPr="00504401" w:rsidRDefault="00504401" w:rsidP="00504401">
      <w:pPr>
        <w:numPr>
          <w:ilvl w:val="0"/>
          <w:numId w:val="8"/>
        </w:numPr>
        <w:spacing w:after="0" w:line="360" w:lineRule="auto"/>
        <w:ind w:left="0" w:firstLine="709"/>
        <w:contextualSpacing/>
        <w:jc w:val="both"/>
        <w:rPr>
          <w:rFonts w:ascii="Times New Roman" w:eastAsiaTheme="majorEastAsia" w:hAnsi="Times New Roman" w:cs="Times New Roman"/>
          <w:sz w:val="24"/>
          <w:szCs w:val="24"/>
        </w:rPr>
      </w:pPr>
      <w:r w:rsidRPr="00504401">
        <w:rPr>
          <w:rFonts w:ascii="Times New Roman" w:eastAsiaTheme="majorEastAsia" w:hAnsi="Times New Roman" w:cs="Times New Roman"/>
          <w:sz w:val="24"/>
          <w:szCs w:val="24"/>
        </w:rPr>
        <w:t>некоторые формы декомпенсированной эпилепсии.</w:t>
      </w:r>
    </w:p>
    <w:p w14:paraId="022FC24E" w14:textId="58695754" w:rsidR="00504401" w:rsidRDefault="00504401" w:rsidP="00504401">
      <w:pPr>
        <w:spacing w:after="0" w:line="360" w:lineRule="auto"/>
        <w:ind w:firstLine="709"/>
        <w:contextualSpacing/>
        <w:jc w:val="both"/>
        <w:rPr>
          <w:rFonts w:ascii="Times New Roman" w:eastAsiaTheme="majorEastAsia" w:hAnsi="Times New Roman" w:cs="Times New Roman"/>
          <w:sz w:val="24"/>
          <w:szCs w:val="24"/>
        </w:rPr>
      </w:pPr>
      <w:r w:rsidRPr="00504401">
        <w:rPr>
          <w:rFonts w:ascii="Times New Roman" w:eastAsiaTheme="majorEastAsia" w:hAnsi="Times New Roman" w:cs="Times New Roman"/>
          <w:sz w:val="24"/>
          <w:szCs w:val="24"/>
        </w:rPr>
        <w:lastRenderedPageBreak/>
        <w:t>Иногда расстройство развивается на фоне сильного стресса, например, смерть кого-то из близких, личное несчастье, проживание в зоне стихийных бедствий, военных действий </w:t>
      </w:r>
    </w:p>
    <w:p w14:paraId="5C481971" w14:textId="56055822" w:rsidR="00504401" w:rsidRPr="00504401" w:rsidRDefault="00504401" w:rsidP="00504401">
      <w:pPr>
        <w:spacing w:after="0" w:line="360" w:lineRule="auto"/>
        <w:ind w:firstLine="709"/>
        <w:contextualSpacing/>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Самым основным негативным последствием можно назвать возможность нанесения телесного вреда другим людям и себе. Помимо этого, формирование депрессивного настроения, дезориентации, </w:t>
      </w:r>
      <w:r w:rsidR="008A3167">
        <w:rPr>
          <w:rFonts w:ascii="Times New Roman" w:eastAsiaTheme="majorEastAsia" w:hAnsi="Times New Roman" w:cs="Times New Roman"/>
          <w:sz w:val="24"/>
          <w:szCs w:val="24"/>
        </w:rPr>
        <w:t>неподконтрольного поведения, психоэмоционального и психофизического дисбаланса, в том числе являются негативными последствиями психомоторных расстройств.</w:t>
      </w:r>
    </w:p>
    <w:p w14:paraId="049BF94F" w14:textId="6EB8017F" w:rsidR="00A46A98" w:rsidRDefault="00A46A98" w:rsidP="008A3167">
      <w:pPr>
        <w:spacing w:after="0" w:line="360" w:lineRule="auto"/>
        <w:contextualSpacing/>
        <w:jc w:val="both"/>
      </w:pPr>
    </w:p>
    <w:p w14:paraId="241E4F03" w14:textId="39C9F2E4" w:rsidR="00A46A98" w:rsidRDefault="00A46A98" w:rsidP="00D54BD3">
      <w:pPr>
        <w:spacing w:after="0" w:line="360" w:lineRule="auto"/>
        <w:ind w:firstLine="709"/>
        <w:contextualSpacing/>
        <w:jc w:val="both"/>
      </w:pPr>
    </w:p>
    <w:p w14:paraId="1377F5A3" w14:textId="7C173BC3" w:rsidR="00A46A98" w:rsidRDefault="00A46A98" w:rsidP="00D54BD3">
      <w:pPr>
        <w:spacing w:after="0" w:line="360" w:lineRule="auto"/>
        <w:ind w:firstLine="709"/>
        <w:contextualSpacing/>
        <w:jc w:val="both"/>
      </w:pPr>
    </w:p>
    <w:p w14:paraId="225CA7F8" w14:textId="57A49FF2" w:rsidR="00A46A98" w:rsidRDefault="00A46A98" w:rsidP="00D54BD3">
      <w:pPr>
        <w:spacing w:after="0" w:line="360" w:lineRule="auto"/>
        <w:ind w:firstLine="709"/>
        <w:contextualSpacing/>
        <w:jc w:val="both"/>
      </w:pPr>
    </w:p>
    <w:p w14:paraId="6198F25C" w14:textId="43969F65" w:rsidR="00A46A98" w:rsidRDefault="00A46A98" w:rsidP="00D54BD3">
      <w:pPr>
        <w:spacing w:after="0" w:line="360" w:lineRule="auto"/>
        <w:ind w:firstLine="709"/>
        <w:contextualSpacing/>
        <w:jc w:val="both"/>
      </w:pPr>
    </w:p>
    <w:p w14:paraId="046DB5B8" w14:textId="7FE10704" w:rsidR="00A46A98" w:rsidRDefault="00A46A98" w:rsidP="00D54BD3">
      <w:pPr>
        <w:spacing w:after="0" w:line="360" w:lineRule="auto"/>
        <w:ind w:firstLine="709"/>
        <w:contextualSpacing/>
        <w:jc w:val="both"/>
      </w:pPr>
    </w:p>
    <w:p w14:paraId="76D726FA" w14:textId="36FF2ED8" w:rsidR="00A46A98" w:rsidRDefault="00A46A98" w:rsidP="00D54BD3">
      <w:pPr>
        <w:spacing w:after="0" w:line="360" w:lineRule="auto"/>
        <w:ind w:firstLine="709"/>
        <w:contextualSpacing/>
        <w:jc w:val="both"/>
      </w:pPr>
    </w:p>
    <w:p w14:paraId="76B4EF34" w14:textId="16499CD2" w:rsidR="00A46A98" w:rsidRDefault="00A46A98" w:rsidP="00D54BD3">
      <w:pPr>
        <w:spacing w:after="0" w:line="360" w:lineRule="auto"/>
        <w:ind w:firstLine="709"/>
        <w:contextualSpacing/>
        <w:jc w:val="both"/>
      </w:pPr>
    </w:p>
    <w:p w14:paraId="2111F2BE" w14:textId="489A1D51" w:rsidR="00A46A98" w:rsidRDefault="00A46A98" w:rsidP="00D54BD3">
      <w:pPr>
        <w:spacing w:after="0" w:line="360" w:lineRule="auto"/>
        <w:ind w:firstLine="709"/>
        <w:contextualSpacing/>
        <w:jc w:val="both"/>
      </w:pPr>
    </w:p>
    <w:p w14:paraId="5B639267" w14:textId="15F45B6D" w:rsidR="00A46A98" w:rsidRDefault="00A46A98" w:rsidP="00D54BD3">
      <w:pPr>
        <w:spacing w:after="0" w:line="360" w:lineRule="auto"/>
        <w:ind w:firstLine="709"/>
        <w:contextualSpacing/>
        <w:jc w:val="both"/>
      </w:pPr>
    </w:p>
    <w:p w14:paraId="5A642E8D" w14:textId="505ABBC7" w:rsidR="00A46A98" w:rsidRDefault="00A46A98" w:rsidP="00D54BD3">
      <w:pPr>
        <w:spacing w:after="0" w:line="360" w:lineRule="auto"/>
        <w:ind w:firstLine="709"/>
        <w:contextualSpacing/>
        <w:jc w:val="both"/>
      </w:pPr>
    </w:p>
    <w:p w14:paraId="43E291FE" w14:textId="660788CD" w:rsidR="00A46A98" w:rsidRDefault="00A46A98" w:rsidP="00D54BD3">
      <w:pPr>
        <w:spacing w:after="0" w:line="360" w:lineRule="auto"/>
        <w:ind w:firstLine="709"/>
        <w:contextualSpacing/>
        <w:jc w:val="both"/>
      </w:pPr>
    </w:p>
    <w:p w14:paraId="4A17FDE8" w14:textId="15749A88" w:rsidR="00A46A98" w:rsidRDefault="00A46A98" w:rsidP="00D54BD3">
      <w:pPr>
        <w:spacing w:after="0" w:line="360" w:lineRule="auto"/>
        <w:ind w:firstLine="709"/>
        <w:contextualSpacing/>
        <w:jc w:val="both"/>
      </w:pPr>
    </w:p>
    <w:p w14:paraId="35590070" w14:textId="3272A8E6" w:rsidR="00A46A98" w:rsidRDefault="00A46A98" w:rsidP="00D54BD3">
      <w:pPr>
        <w:spacing w:after="0" w:line="360" w:lineRule="auto"/>
        <w:ind w:firstLine="709"/>
        <w:contextualSpacing/>
        <w:jc w:val="both"/>
      </w:pPr>
    </w:p>
    <w:p w14:paraId="73C63BB8" w14:textId="16EDFC94" w:rsidR="00A46A98" w:rsidRDefault="00A46A98" w:rsidP="00D54BD3">
      <w:pPr>
        <w:spacing w:after="0" w:line="360" w:lineRule="auto"/>
        <w:ind w:firstLine="709"/>
        <w:contextualSpacing/>
        <w:jc w:val="both"/>
      </w:pPr>
    </w:p>
    <w:p w14:paraId="42FF819F" w14:textId="5F1C9204" w:rsidR="00A46A98" w:rsidRDefault="00A46A98" w:rsidP="00D54BD3">
      <w:pPr>
        <w:spacing w:after="0" w:line="360" w:lineRule="auto"/>
        <w:ind w:firstLine="709"/>
        <w:contextualSpacing/>
        <w:jc w:val="both"/>
      </w:pPr>
    </w:p>
    <w:p w14:paraId="661A9AD0" w14:textId="25B204F7" w:rsidR="00A46A98" w:rsidRDefault="00A46A98" w:rsidP="00D54BD3">
      <w:pPr>
        <w:spacing w:after="0" w:line="360" w:lineRule="auto"/>
        <w:ind w:firstLine="709"/>
        <w:contextualSpacing/>
        <w:jc w:val="both"/>
      </w:pPr>
    </w:p>
    <w:p w14:paraId="397544AF" w14:textId="62D8B5F4" w:rsidR="00A46A98" w:rsidRDefault="00A46A98" w:rsidP="00D54BD3">
      <w:pPr>
        <w:spacing w:after="0" w:line="360" w:lineRule="auto"/>
        <w:ind w:firstLine="709"/>
        <w:contextualSpacing/>
        <w:jc w:val="both"/>
      </w:pPr>
    </w:p>
    <w:p w14:paraId="2EC93D50" w14:textId="79420093" w:rsidR="00A46A98" w:rsidRDefault="00A46A98" w:rsidP="00D54BD3">
      <w:pPr>
        <w:spacing w:after="0" w:line="360" w:lineRule="auto"/>
        <w:ind w:firstLine="709"/>
        <w:contextualSpacing/>
        <w:jc w:val="both"/>
      </w:pPr>
    </w:p>
    <w:p w14:paraId="0D0B95DA" w14:textId="77777777" w:rsidR="00A46A98" w:rsidRDefault="00A46A98" w:rsidP="008A3167">
      <w:pPr>
        <w:spacing w:after="0" w:line="360" w:lineRule="auto"/>
        <w:contextualSpacing/>
        <w:jc w:val="both"/>
      </w:pPr>
    </w:p>
    <w:p w14:paraId="16072107" w14:textId="2393F6FE" w:rsidR="000E6396" w:rsidRPr="008A3167" w:rsidRDefault="004C4C28" w:rsidP="008A3167">
      <w:pPr>
        <w:pStyle w:val="1"/>
        <w:spacing w:before="0" w:line="360" w:lineRule="auto"/>
        <w:ind w:firstLine="709"/>
        <w:jc w:val="both"/>
        <w:rPr>
          <w:rFonts w:ascii="Times New Roman" w:hAnsi="Times New Roman" w:cs="Times New Roman"/>
          <w:b/>
          <w:bCs/>
          <w:color w:val="auto"/>
          <w:sz w:val="24"/>
          <w:szCs w:val="24"/>
        </w:rPr>
      </w:pPr>
      <w:bookmarkStart w:id="9" w:name="_Toc120498462"/>
      <w:r w:rsidRPr="008A3167">
        <w:rPr>
          <w:rFonts w:ascii="Times New Roman" w:hAnsi="Times New Roman" w:cs="Times New Roman"/>
          <w:b/>
          <w:bCs/>
          <w:color w:val="auto"/>
          <w:sz w:val="24"/>
          <w:szCs w:val="24"/>
        </w:rPr>
        <w:t xml:space="preserve">СПИСОК </w:t>
      </w:r>
      <w:r w:rsidR="008A3167" w:rsidRPr="008A3167">
        <w:rPr>
          <w:rFonts w:ascii="Times New Roman" w:hAnsi="Times New Roman" w:cs="Times New Roman"/>
          <w:b/>
          <w:bCs/>
          <w:color w:val="auto"/>
          <w:sz w:val="24"/>
          <w:szCs w:val="24"/>
        </w:rPr>
        <w:t>ИСПОЛЬЗОВАННЫХ ИСТОЧНИКОВ</w:t>
      </w:r>
      <w:bookmarkEnd w:id="9"/>
    </w:p>
    <w:p w14:paraId="79430317" w14:textId="77777777" w:rsidR="008A3167" w:rsidRDefault="008A3167" w:rsidP="008A3167">
      <w:pPr>
        <w:pStyle w:val="a9"/>
        <w:numPr>
          <w:ilvl w:val="0"/>
          <w:numId w:val="9"/>
        </w:numPr>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8A3167">
        <w:rPr>
          <w:rFonts w:ascii="Times New Roman" w:eastAsia="Times New Roman" w:hAnsi="Times New Roman" w:cs="Times New Roman"/>
          <w:color w:val="000000" w:themeColor="text1"/>
          <w:sz w:val="24"/>
          <w:szCs w:val="24"/>
          <w:lang w:eastAsia="ru-RU"/>
        </w:rPr>
        <w:t>Бурлакова Наталья Семеновна, Олешкевич Валерий Иванович Объективная и феноменологическая позиции в патопсихологическом исследовании пациента. Сообщение 1 // Психология. Психофизиология. 2017. №1. URL: https://cyberleninka.ru/article/n/obektivnaya-i-fenomenologicheskaya-pozitsii-v-patopsihologicheskom-issledovanii-patsienta-soobschenie-1 (дата обращения: 28.11.2022).</w:t>
      </w:r>
    </w:p>
    <w:p w14:paraId="1ADA72B5" w14:textId="77777777" w:rsidR="008A3167" w:rsidRDefault="008A3167" w:rsidP="008A3167">
      <w:pPr>
        <w:pStyle w:val="a9"/>
        <w:numPr>
          <w:ilvl w:val="0"/>
          <w:numId w:val="9"/>
        </w:numPr>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8A3167">
        <w:rPr>
          <w:rFonts w:ascii="Times New Roman" w:eastAsia="Times New Roman" w:hAnsi="Times New Roman" w:cs="Times New Roman"/>
          <w:color w:val="000000" w:themeColor="text1"/>
          <w:sz w:val="24"/>
          <w:szCs w:val="24"/>
          <w:lang w:eastAsia="ru-RU"/>
        </w:rPr>
        <w:lastRenderedPageBreak/>
        <w:t xml:space="preserve">Зверева, Н. В.  Патопсихология детского и юношеского </w:t>
      </w:r>
      <w:proofErr w:type="gramStart"/>
      <w:r w:rsidRPr="008A3167">
        <w:rPr>
          <w:rFonts w:ascii="Times New Roman" w:eastAsia="Times New Roman" w:hAnsi="Times New Roman" w:cs="Times New Roman"/>
          <w:color w:val="000000" w:themeColor="text1"/>
          <w:sz w:val="24"/>
          <w:szCs w:val="24"/>
          <w:lang w:eastAsia="ru-RU"/>
        </w:rPr>
        <w:t>возраста :</w:t>
      </w:r>
      <w:proofErr w:type="gramEnd"/>
      <w:r w:rsidRPr="008A3167">
        <w:rPr>
          <w:rFonts w:ascii="Times New Roman" w:eastAsia="Times New Roman" w:hAnsi="Times New Roman" w:cs="Times New Roman"/>
          <w:color w:val="000000" w:themeColor="text1"/>
          <w:sz w:val="24"/>
          <w:szCs w:val="24"/>
          <w:lang w:eastAsia="ru-RU"/>
        </w:rPr>
        <w:t xml:space="preserve"> учебное пособие для вузов / Н. В. Зверева, О. Ю. Казьмина, Е. Г. </w:t>
      </w:r>
      <w:proofErr w:type="spellStart"/>
      <w:r w:rsidRPr="008A3167">
        <w:rPr>
          <w:rFonts w:ascii="Times New Roman" w:eastAsia="Times New Roman" w:hAnsi="Times New Roman" w:cs="Times New Roman"/>
          <w:color w:val="000000" w:themeColor="text1"/>
          <w:sz w:val="24"/>
          <w:szCs w:val="24"/>
          <w:lang w:eastAsia="ru-RU"/>
        </w:rPr>
        <w:t>Каримулина</w:t>
      </w:r>
      <w:proofErr w:type="spellEnd"/>
      <w:r w:rsidRPr="008A3167">
        <w:rPr>
          <w:rFonts w:ascii="Times New Roman" w:eastAsia="Times New Roman" w:hAnsi="Times New Roman" w:cs="Times New Roman"/>
          <w:color w:val="000000" w:themeColor="text1"/>
          <w:sz w:val="24"/>
          <w:szCs w:val="24"/>
          <w:lang w:eastAsia="ru-RU"/>
        </w:rPr>
        <w:t xml:space="preserve">. — 2-е изд., </w:t>
      </w:r>
      <w:proofErr w:type="spellStart"/>
      <w:r w:rsidRPr="008A3167">
        <w:rPr>
          <w:rFonts w:ascii="Times New Roman" w:eastAsia="Times New Roman" w:hAnsi="Times New Roman" w:cs="Times New Roman"/>
          <w:color w:val="000000" w:themeColor="text1"/>
          <w:sz w:val="24"/>
          <w:szCs w:val="24"/>
          <w:lang w:eastAsia="ru-RU"/>
        </w:rPr>
        <w:t>испр</w:t>
      </w:r>
      <w:proofErr w:type="spellEnd"/>
      <w:r w:rsidRPr="008A3167">
        <w:rPr>
          <w:rFonts w:ascii="Times New Roman" w:eastAsia="Times New Roman" w:hAnsi="Times New Roman" w:cs="Times New Roman"/>
          <w:color w:val="000000" w:themeColor="text1"/>
          <w:sz w:val="24"/>
          <w:szCs w:val="24"/>
          <w:lang w:eastAsia="ru-RU"/>
        </w:rPr>
        <w:t xml:space="preserve">. и доп. — </w:t>
      </w:r>
      <w:proofErr w:type="gramStart"/>
      <w:r w:rsidRPr="008A3167">
        <w:rPr>
          <w:rFonts w:ascii="Times New Roman" w:eastAsia="Times New Roman" w:hAnsi="Times New Roman" w:cs="Times New Roman"/>
          <w:color w:val="000000" w:themeColor="text1"/>
          <w:sz w:val="24"/>
          <w:szCs w:val="24"/>
          <w:lang w:eastAsia="ru-RU"/>
        </w:rPr>
        <w:t>Москва :</w:t>
      </w:r>
      <w:proofErr w:type="gramEnd"/>
      <w:r w:rsidRPr="008A3167">
        <w:rPr>
          <w:rFonts w:ascii="Times New Roman" w:eastAsia="Times New Roman" w:hAnsi="Times New Roman" w:cs="Times New Roman"/>
          <w:color w:val="000000" w:themeColor="text1"/>
          <w:sz w:val="24"/>
          <w:szCs w:val="24"/>
          <w:lang w:eastAsia="ru-RU"/>
        </w:rPr>
        <w:t xml:space="preserve"> Издательство </w:t>
      </w:r>
      <w:proofErr w:type="spellStart"/>
      <w:r w:rsidRPr="008A3167">
        <w:rPr>
          <w:rFonts w:ascii="Times New Roman" w:eastAsia="Times New Roman" w:hAnsi="Times New Roman" w:cs="Times New Roman"/>
          <w:color w:val="000000" w:themeColor="text1"/>
          <w:sz w:val="24"/>
          <w:szCs w:val="24"/>
          <w:lang w:eastAsia="ru-RU"/>
        </w:rPr>
        <w:t>Юрайт</w:t>
      </w:r>
      <w:proofErr w:type="spellEnd"/>
      <w:r w:rsidRPr="008A3167">
        <w:rPr>
          <w:rFonts w:ascii="Times New Roman" w:eastAsia="Times New Roman" w:hAnsi="Times New Roman" w:cs="Times New Roman"/>
          <w:color w:val="000000" w:themeColor="text1"/>
          <w:sz w:val="24"/>
          <w:szCs w:val="24"/>
          <w:lang w:eastAsia="ru-RU"/>
        </w:rPr>
        <w:t xml:space="preserve">, 2022. — 222 с. — (Высшее образование). — ISBN 978-5-534-08286-9. — </w:t>
      </w:r>
      <w:proofErr w:type="gramStart"/>
      <w:r w:rsidRPr="008A3167">
        <w:rPr>
          <w:rFonts w:ascii="Times New Roman" w:eastAsia="Times New Roman" w:hAnsi="Times New Roman" w:cs="Times New Roman"/>
          <w:color w:val="000000" w:themeColor="text1"/>
          <w:sz w:val="24"/>
          <w:szCs w:val="24"/>
          <w:lang w:eastAsia="ru-RU"/>
        </w:rPr>
        <w:t>Текст :</w:t>
      </w:r>
      <w:proofErr w:type="gramEnd"/>
      <w:r w:rsidRPr="008A3167">
        <w:rPr>
          <w:rFonts w:ascii="Times New Roman" w:eastAsia="Times New Roman" w:hAnsi="Times New Roman" w:cs="Times New Roman"/>
          <w:color w:val="000000" w:themeColor="text1"/>
          <w:sz w:val="24"/>
          <w:szCs w:val="24"/>
          <w:lang w:eastAsia="ru-RU"/>
        </w:rPr>
        <w:t xml:space="preserve"> электронный // Образовательная платформа </w:t>
      </w:r>
      <w:proofErr w:type="spellStart"/>
      <w:r w:rsidRPr="008A3167">
        <w:rPr>
          <w:rFonts w:ascii="Times New Roman" w:eastAsia="Times New Roman" w:hAnsi="Times New Roman" w:cs="Times New Roman"/>
          <w:color w:val="000000" w:themeColor="text1"/>
          <w:sz w:val="24"/>
          <w:szCs w:val="24"/>
          <w:lang w:eastAsia="ru-RU"/>
        </w:rPr>
        <w:t>Юрайт</w:t>
      </w:r>
      <w:proofErr w:type="spellEnd"/>
      <w:r w:rsidRPr="008A3167">
        <w:rPr>
          <w:rFonts w:ascii="Times New Roman" w:eastAsia="Times New Roman" w:hAnsi="Times New Roman" w:cs="Times New Roman"/>
          <w:color w:val="000000" w:themeColor="text1"/>
          <w:sz w:val="24"/>
          <w:szCs w:val="24"/>
          <w:lang w:eastAsia="ru-RU"/>
        </w:rPr>
        <w:t xml:space="preserve"> [сайт]. — URL: https://urait.ru/bcode/494438 (дата обращения: 28.11.2022).</w:t>
      </w:r>
    </w:p>
    <w:p w14:paraId="496F4C37" w14:textId="77777777" w:rsidR="008A3167" w:rsidRPr="008A3167" w:rsidRDefault="008A3167" w:rsidP="008A3167">
      <w:pPr>
        <w:pStyle w:val="a9"/>
        <w:numPr>
          <w:ilvl w:val="0"/>
          <w:numId w:val="9"/>
        </w:numPr>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8A3167">
        <w:rPr>
          <w:rFonts w:ascii="Times New Roman" w:eastAsia="Times New Roman" w:hAnsi="Times New Roman" w:cs="Times New Roman"/>
          <w:color w:val="000000" w:themeColor="text1"/>
          <w:sz w:val="24"/>
          <w:szCs w:val="24"/>
          <w:lang w:eastAsia="ru-RU"/>
        </w:rPr>
        <w:t xml:space="preserve">Зейгарник, Б. В.  </w:t>
      </w:r>
      <w:proofErr w:type="gramStart"/>
      <w:r w:rsidRPr="008A3167">
        <w:rPr>
          <w:rFonts w:ascii="Times New Roman" w:eastAsia="Times New Roman" w:hAnsi="Times New Roman" w:cs="Times New Roman"/>
          <w:color w:val="000000" w:themeColor="text1"/>
          <w:sz w:val="24"/>
          <w:szCs w:val="24"/>
          <w:lang w:eastAsia="ru-RU"/>
        </w:rPr>
        <w:t>Патопсихология :</w:t>
      </w:r>
      <w:proofErr w:type="gramEnd"/>
      <w:r w:rsidRPr="008A3167">
        <w:rPr>
          <w:rFonts w:ascii="Times New Roman" w:eastAsia="Times New Roman" w:hAnsi="Times New Roman" w:cs="Times New Roman"/>
          <w:color w:val="000000" w:themeColor="text1"/>
          <w:sz w:val="24"/>
          <w:szCs w:val="24"/>
          <w:lang w:eastAsia="ru-RU"/>
        </w:rPr>
        <w:t xml:space="preserve"> учебник для вузов / Б. В. Зейгарник. — 3-е изд., </w:t>
      </w:r>
      <w:proofErr w:type="spellStart"/>
      <w:r w:rsidRPr="008A3167">
        <w:rPr>
          <w:rFonts w:ascii="Times New Roman" w:eastAsia="Times New Roman" w:hAnsi="Times New Roman" w:cs="Times New Roman"/>
          <w:color w:val="000000" w:themeColor="text1"/>
          <w:sz w:val="24"/>
          <w:szCs w:val="24"/>
          <w:lang w:eastAsia="ru-RU"/>
        </w:rPr>
        <w:t>перераб</w:t>
      </w:r>
      <w:proofErr w:type="spellEnd"/>
      <w:r w:rsidRPr="008A3167">
        <w:rPr>
          <w:rFonts w:ascii="Times New Roman" w:eastAsia="Times New Roman" w:hAnsi="Times New Roman" w:cs="Times New Roman"/>
          <w:color w:val="000000" w:themeColor="text1"/>
          <w:sz w:val="24"/>
          <w:szCs w:val="24"/>
          <w:lang w:eastAsia="ru-RU"/>
        </w:rPr>
        <w:t xml:space="preserve">. и доп. — </w:t>
      </w:r>
      <w:proofErr w:type="gramStart"/>
      <w:r w:rsidRPr="008A3167">
        <w:rPr>
          <w:rFonts w:ascii="Times New Roman" w:eastAsia="Times New Roman" w:hAnsi="Times New Roman" w:cs="Times New Roman"/>
          <w:color w:val="000000" w:themeColor="text1"/>
          <w:sz w:val="24"/>
          <w:szCs w:val="24"/>
          <w:lang w:eastAsia="ru-RU"/>
        </w:rPr>
        <w:t>Москва :</w:t>
      </w:r>
      <w:proofErr w:type="gramEnd"/>
      <w:r w:rsidRPr="008A3167">
        <w:rPr>
          <w:rFonts w:ascii="Times New Roman" w:eastAsia="Times New Roman" w:hAnsi="Times New Roman" w:cs="Times New Roman"/>
          <w:color w:val="000000" w:themeColor="text1"/>
          <w:sz w:val="24"/>
          <w:szCs w:val="24"/>
          <w:lang w:eastAsia="ru-RU"/>
        </w:rPr>
        <w:t xml:space="preserve"> Издательство </w:t>
      </w:r>
      <w:proofErr w:type="spellStart"/>
      <w:r w:rsidRPr="008A3167">
        <w:rPr>
          <w:rFonts w:ascii="Times New Roman" w:eastAsia="Times New Roman" w:hAnsi="Times New Roman" w:cs="Times New Roman"/>
          <w:color w:val="000000" w:themeColor="text1"/>
          <w:sz w:val="24"/>
          <w:szCs w:val="24"/>
          <w:lang w:eastAsia="ru-RU"/>
        </w:rPr>
        <w:t>Юрайт</w:t>
      </w:r>
      <w:proofErr w:type="spellEnd"/>
      <w:r w:rsidRPr="008A3167">
        <w:rPr>
          <w:rFonts w:ascii="Times New Roman" w:eastAsia="Times New Roman" w:hAnsi="Times New Roman" w:cs="Times New Roman"/>
          <w:color w:val="000000" w:themeColor="text1"/>
          <w:sz w:val="24"/>
          <w:szCs w:val="24"/>
          <w:lang w:eastAsia="ru-RU"/>
        </w:rPr>
        <w:t xml:space="preserve">, 2022. — 367 с. — (Высшее образование). — ISBN 978-5-9916-4469-3. — </w:t>
      </w:r>
      <w:proofErr w:type="gramStart"/>
      <w:r w:rsidRPr="008A3167">
        <w:rPr>
          <w:rFonts w:ascii="Times New Roman" w:eastAsia="Times New Roman" w:hAnsi="Times New Roman" w:cs="Times New Roman"/>
          <w:color w:val="000000" w:themeColor="text1"/>
          <w:sz w:val="24"/>
          <w:szCs w:val="24"/>
          <w:lang w:eastAsia="ru-RU"/>
        </w:rPr>
        <w:t>Текст :</w:t>
      </w:r>
      <w:proofErr w:type="gramEnd"/>
      <w:r w:rsidRPr="008A3167">
        <w:rPr>
          <w:rFonts w:ascii="Times New Roman" w:eastAsia="Times New Roman" w:hAnsi="Times New Roman" w:cs="Times New Roman"/>
          <w:color w:val="000000" w:themeColor="text1"/>
          <w:sz w:val="24"/>
          <w:szCs w:val="24"/>
          <w:lang w:eastAsia="ru-RU"/>
        </w:rPr>
        <w:t xml:space="preserve"> электронный // Образовательная платформа </w:t>
      </w:r>
      <w:proofErr w:type="spellStart"/>
      <w:r w:rsidRPr="008A3167">
        <w:rPr>
          <w:rFonts w:ascii="Times New Roman" w:eastAsia="Times New Roman" w:hAnsi="Times New Roman" w:cs="Times New Roman"/>
          <w:color w:val="000000" w:themeColor="text1"/>
          <w:sz w:val="24"/>
          <w:szCs w:val="24"/>
          <w:lang w:eastAsia="ru-RU"/>
        </w:rPr>
        <w:t>Юрайт</w:t>
      </w:r>
      <w:proofErr w:type="spellEnd"/>
      <w:r w:rsidRPr="008A3167">
        <w:rPr>
          <w:rFonts w:ascii="Times New Roman" w:eastAsia="Times New Roman" w:hAnsi="Times New Roman" w:cs="Times New Roman"/>
          <w:color w:val="000000" w:themeColor="text1"/>
          <w:sz w:val="24"/>
          <w:szCs w:val="24"/>
          <w:lang w:eastAsia="ru-RU"/>
        </w:rPr>
        <w:t xml:space="preserve"> [сайт]. — URL: https://urait.ru/bcode/488785 (дата обращения: 28.11.2022).</w:t>
      </w:r>
    </w:p>
    <w:p w14:paraId="4DCBB83D" w14:textId="77777777" w:rsidR="008A3167" w:rsidRDefault="008A3167" w:rsidP="008A3167">
      <w:pPr>
        <w:pStyle w:val="a9"/>
        <w:numPr>
          <w:ilvl w:val="0"/>
          <w:numId w:val="9"/>
        </w:numPr>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8A3167">
        <w:rPr>
          <w:rFonts w:ascii="Times New Roman" w:eastAsia="Times New Roman" w:hAnsi="Times New Roman" w:cs="Times New Roman"/>
          <w:color w:val="000000" w:themeColor="text1"/>
          <w:sz w:val="24"/>
          <w:szCs w:val="24"/>
          <w:lang w:eastAsia="ru-RU"/>
        </w:rPr>
        <w:t xml:space="preserve">Орлова, Е. А.  </w:t>
      </w:r>
      <w:proofErr w:type="gramStart"/>
      <w:r w:rsidRPr="008A3167">
        <w:rPr>
          <w:rFonts w:ascii="Times New Roman" w:eastAsia="Times New Roman" w:hAnsi="Times New Roman" w:cs="Times New Roman"/>
          <w:color w:val="000000" w:themeColor="text1"/>
          <w:sz w:val="24"/>
          <w:szCs w:val="24"/>
          <w:lang w:eastAsia="ru-RU"/>
        </w:rPr>
        <w:t>Патопсихология :</w:t>
      </w:r>
      <w:proofErr w:type="gramEnd"/>
      <w:r w:rsidRPr="008A3167">
        <w:rPr>
          <w:rFonts w:ascii="Times New Roman" w:eastAsia="Times New Roman" w:hAnsi="Times New Roman" w:cs="Times New Roman"/>
          <w:color w:val="000000" w:themeColor="text1"/>
          <w:sz w:val="24"/>
          <w:szCs w:val="24"/>
          <w:lang w:eastAsia="ru-RU"/>
        </w:rPr>
        <w:t xml:space="preserve"> учебник и практикум для вузов / Е. А. Орлова, Р. В. Козьяков, Н. В. </w:t>
      </w:r>
      <w:proofErr w:type="spellStart"/>
      <w:r w:rsidRPr="008A3167">
        <w:rPr>
          <w:rFonts w:ascii="Times New Roman" w:eastAsia="Times New Roman" w:hAnsi="Times New Roman" w:cs="Times New Roman"/>
          <w:color w:val="000000" w:themeColor="text1"/>
          <w:sz w:val="24"/>
          <w:szCs w:val="24"/>
          <w:lang w:eastAsia="ru-RU"/>
        </w:rPr>
        <w:t>Рышлякова</w:t>
      </w:r>
      <w:proofErr w:type="spellEnd"/>
      <w:r w:rsidRPr="008A3167">
        <w:rPr>
          <w:rFonts w:ascii="Times New Roman" w:eastAsia="Times New Roman" w:hAnsi="Times New Roman" w:cs="Times New Roman"/>
          <w:color w:val="000000" w:themeColor="text1"/>
          <w:sz w:val="24"/>
          <w:szCs w:val="24"/>
          <w:lang w:eastAsia="ru-RU"/>
        </w:rPr>
        <w:t xml:space="preserve">. — 3-е изд., </w:t>
      </w:r>
      <w:proofErr w:type="spellStart"/>
      <w:r w:rsidRPr="008A3167">
        <w:rPr>
          <w:rFonts w:ascii="Times New Roman" w:eastAsia="Times New Roman" w:hAnsi="Times New Roman" w:cs="Times New Roman"/>
          <w:color w:val="000000" w:themeColor="text1"/>
          <w:sz w:val="24"/>
          <w:szCs w:val="24"/>
          <w:lang w:eastAsia="ru-RU"/>
        </w:rPr>
        <w:t>перераб</w:t>
      </w:r>
      <w:proofErr w:type="spellEnd"/>
      <w:r w:rsidRPr="008A3167">
        <w:rPr>
          <w:rFonts w:ascii="Times New Roman" w:eastAsia="Times New Roman" w:hAnsi="Times New Roman" w:cs="Times New Roman"/>
          <w:color w:val="000000" w:themeColor="text1"/>
          <w:sz w:val="24"/>
          <w:szCs w:val="24"/>
          <w:lang w:eastAsia="ru-RU"/>
        </w:rPr>
        <w:t xml:space="preserve">. и доп. — </w:t>
      </w:r>
      <w:proofErr w:type="gramStart"/>
      <w:r w:rsidRPr="008A3167">
        <w:rPr>
          <w:rFonts w:ascii="Times New Roman" w:eastAsia="Times New Roman" w:hAnsi="Times New Roman" w:cs="Times New Roman"/>
          <w:color w:val="000000" w:themeColor="text1"/>
          <w:sz w:val="24"/>
          <w:szCs w:val="24"/>
          <w:lang w:eastAsia="ru-RU"/>
        </w:rPr>
        <w:t>Москва :</w:t>
      </w:r>
      <w:proofErr w:type="gramEnd"/>
      <w:r w:rsidRPr="008A3167">
        <w:rPr>
          <w:rFonts w:ascii="Times New Roman" w:eastAsia="Times New Roman" w:hAnsi="Times New Roman" w:cs="Times New Roman"/>
          <w:color w:val="000000" w:themeColor="text1"/>
          <w:sz w:val="24"/>
          <w:szCs w:val="24"/>
          <w:lang w:eastAsia="ru-RU"/>
        </w:rPr>
        <w:t xml:space="preserve"> Издательство </w:t>
      </w:r>
      <w:proofErr w:type="spellStart"/>
      <w:r w:rsidRPr="008A3167">
        <w:rPr>
          <w:rFonts w:ascii="Times New Roman" w:eastAsia="Times New Roman" w:hAnsi="Times New Roman" w:cs="Times New Roman"/>
          <w:color w:val="000000" w:themeColor="text1"/>
          <w:sz w:val="24"/>
          <w:szCs w:val="24"/>
          <w:lang w:eastAsia="ru-RU"/>
        </w:rPr>
        <w:t>Юрайт</w:t>
      </w:r>
      <w:proofErr w:type="spellEnd"/>
      <w:r w:rsidRPr="008A3167">
        <w:rPr>
          <w:rFonts w:ascii="Times New Roman" w:eastAsia="Times New Roman" w:hAnsi="Times New Roman" w:cs="Times New Roman"/>
          <w:color w:val="000000" w:themeColor="text1"/>
          <w:sz w:val="24"/>
          <w:szCs w:val="24"/>
          <w:lang w:eastAsia="ru-RU"/>
        </w:rPr>
        <w:t xml:space="preserve">, 2022. — 361 с. — (Высшее образование). — ISBN 978-5-534-00499-1. — </w:t>
      </w:r>
      <w:proofErr w:type="gramStart"/>
      <w:r w:rsidRPr="008A3167">
        <w:rPr>
          <w:rFonts w:ascii="Times New Roman" w:eastAsia="Times New Roman" w:hAnsi="Times New Roman" w:cs="Times New Roman"/>
          <w:color w:val="000000" w:themeColor="text1"/>
          <w:sz w:val="24"/>
          <w:szCs w:val="24"/>
          <w:lang w:eastAsia="ru-RU"/>
        </w:rPr>
        <w:t>Текст :</w:t>
      </w:r>
      <w:proofErr w:type="gramEnd"/>
      <w:r w:rsidRPr="008A3167">
        <w:rPr>
          <w:rFonts w:ascii="Times New Roman" w:eastAsia="Times New Roman" w:hAnsi="Times New Roman" w:cs="Times New Roman"/>
          <w:color w:val="000000" w:themeColor="text1"/>
          <w:sz w:val="24"/>
          <w:szCs w:val="24"/>
          <w:lang w:eastAsia="ru-RU"/>
        </w:rPr>
        <w:t xml:space="preserve"> электронный // Образовательная платформа </w:t>
      </w:r>
      <w:proofErr w:type="spellStart"/>
      <w:r w:rsidRPr="008A3167">
        <w:rPr>
          <w:rFonts w:ascii="Times New Roman" w:eastAsia="Times New Roman" w:hAnsi="Times New Roman" w:cs="Times New Roman"/>
          <w:color w:val="000000" w:themeColor="text1"/>
          <w:sz w:val="24"/>
          <w:szCs w:val="24"/>
          <w:lang w:eastAsia="ru-RU"/>
        </w:rPr>
        <w:t>Юрайт</w:t>
      </w:r>
      <w:proofErr w:type="spellEnd"/>
      <w:r w:rsidRPr="008A3167">
        <w:rPr>
          <w:rFonts w:ascii="Times New Roman" w:eastAsia="Times New Roman" w:hAnsi="Times New Roman" w:cs="Times New Roman"/>
          <w:color w:val="000000" w:themeColor="text1"/>
          <w:sz w:val="24"/>
          <w:szCs w:val="24"/>
          <w:lang w:eastAsia="ru-RU"/>
        </w:rPr>
        <w:t xml:space="preserve"> [сайт]. — URL: https://urait.ru/bcode/488757 (дата обращения: 28.11.2022).</w:t>
      </w:r>
    </w:p>
    <w:p w14:paraId="734558DF" w14:textId="77777777" w:rsidR="00940979" w:rsidRPr="00AA42C7" w:rsidRDefault="00940979" w:rsidP="00AA42C7">
      <w:pPr>
        <w:spacing w:after="0" w:line="360" w:lineRule="auto"/>
        <w:ind w:firstLine="709"/>
        <w:contextualSpacing/>
        <w:jc w:val="both"/>
        <w:rPr>
          <w:rFonts w:ascii="Times New Roman" w:hAnsi="Times New Roman" w:cs="Times New Roman"/>
          <w:b/>
          <w:color w:val="000000" w:themeColor="text1"/>
          <w:sz w:val="24"/>
          <w:szCs w:val="24"/>
        </w:rPr>
      </w:pPr>
    </w:p>
    <w:sectPr w:rsidR="00940979" w:rsidRPr="00AA42C7" w:rsidSect="00293C21">
      <w:headerReference w:type="default" r:id="rId5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8C9CC" w14:textId="77777777" w:rsidR="00FA7519" w:rsidRDefault="00FA7519" w:rsidP="00293C21">
      <w:pPr>
        <w:spacing w:after="0" w:line="240" w:lineRule="auto"/>
      </w:pPr>
      <w:r>
        <w:separator/>
      </w:r>
    </w:p>
  </w:endnote>
  <w:endnote w:type="continuationSeparator" w:id="0">
    <w:p w14:paraId="706474A1" w14:textId="77777777" w:rsidR="00FA7519" w:rsidRDefault="00FA7519" w:rsidP="0029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A8781" w14:textId="77777777" w:rsidR="00FA7519" w:rsidRDefault="00FA7519" w:rsidP="00293C21">
      <w:pPr>
        <w:spacing w:after="0" w:line="240" w:lineRule="auto"/>
      </w:pPr>
      <w:r>
        <w:separator/>
      </w:r>
    </w:p>
  </w:footnote>
  <w:footnote w:type="continuationSeparator" w:id="0">
    <w:p w14:paraId="341C7492" w14:textId="77777777" w:rsidR="00FA7519" w:rsidRDefault="00FA7519" w:rsidP="00293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036080"/>
      <w:docPartObj>
        <w:docPartGallery w:val="Page Numbers (Top of Page)"/>
        <w:docPartUnique/>
      </w:docPartObj>
    </w:sdtPr>
    <w:sdtContent>
      <w:p w14:paraId="69C253EE" w14:textId="1F4CA213" w:rsidR="000B7F38" w:rsidRDefault="000B7F38">
        <w:pPr>
          <w:pStyle w:val="a3"/>
          <w:jc w:val="center"/>
        </w:pPr>
        <w:r>
          <w:fldChar w:fldCharType="begin"/>
        </w:r>
        <w:r>
          <w:instrText>PAGE   \* MERGEFORMAT</w:instrText>
        </w:r>
        <w:r>
          <w:fldChar w:fldCharType="separate"/>
        </w:r>
        <w:r w:rsidR="000D08A2">
          <w:rPr>
            <w:noProof/>
          </w:rPr>
          <w:t>19</w:t>
        </w:r>
        <w:r>
          <w:fldChar w:fldCharType="end"/>
        </w:r>
      </w:p>
    </w:sdtContent>
  </w:sdt>
  <w:p w14:paraId="6B30C846" w14:textId="77777777" w:rsidR="00293C21" w:rsidRDefault="00293C2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BA02A8"/>
    <w:multiLevelType w:val="hybridMultilevel"/>
    <w:tmpl w:val="0A88675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12625E48"/>
    <w:multiLevelType w:val="hybridMultilevel"/>
    <w:tmpl w:val="584A9F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42E1EA7"/>
    <w:multiLevelType w:val="multilevel"/>
    <w:tmpl w:val="666E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50692"/>
    <w:multiLevelType w:val="hybridMultilevel"/>
    <w:tmpl w:val="6AAC9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446DE1"/>
    <w:multiLevelType w:val="hybridMultilevel"/>
    <w:tmpl w:val="3CA87C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31C1AC5"/>
    <w:multiLevelType w:val="multilevel"/>
    <w:tmpl w:val="514C5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343641"/>
    <w:multiLevelType w:val="hybridMultilevel"/>
    <w:tmpl w:val="DB0ABA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AE34822"/>
    <w:multiLevelType w:val="hybridMultilevel"/>
    <w:tmpl w:val="11BE0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79131841">
    <w:abstractNumId w:val="0"/>
  </w:num>
  <w:num w:numId="2" w16cid:durableId="1367439634">
    <w:abstractNumId w:val="4"/>
  </w:num>
  <w:num w:numId="3" w16cid:durableId="2065249589">
    <w:abstractNumId w:val="1"/>
  </w:num>
  <w:num w:numId="4" w16cid:durableId="1195775700">
    <w:abstractNumId w:val="2"/>
  </w:num>
  <w:num w:numId="5" w16cid:durableId="1599095879">
    <w:abstractNumId w:val="6"/>
  </w:num>
  <w:num w:numId="6" w16cid:durableId="1965888322">
    <w:abstractNumId w:val="7"/>
  </w:num>
  <w:num w:numId="7" w16cid:durableId="1234971254">
    <w:abstractNumId w:val="8"/>
  </w:num>
  <w:num w:numId="8" w16cid:durableId="1835993937">
    <w:abstractNumId w:val="3"/>
  </w:num>
  <w:num w:numId="9" w16cid:durableId="1385177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F4E"/>
    <w:rsid w:val="00014C70"/>
    <w:rsid w:val="000320E0"/>
    <w:rsid w:val="00050DE7"/>
    <w:rsid w:val="00051716"/>
    <w:rsid w:val="0005176E"/>
    <w:rsid w:val="00075835"/>
    <w:rsid w:val="000870AC"/>
    <w:rsid w:val="000A48AC"/>
    <w:rsid w:val="000B4709"/>
    <w:rsid w:val="000B4902"/>
    <w:rsid w:val="000B7F38"/>
    <w:rsid w:val="000D08A2"/>
    <w:rsid w:val="000D1480"/>
    <w:rsid w:val="000E6396"/>
    <w:rsid w:val="0018348B"/>
    <w:rsid w:val="001E7CDA"/>
    <w:rsid w:val="001F4473"/>
    <w:rsid w:val="00204108"/>
    <w:rsid w:val="00224682"/>
    <w:rsid w:val="00232871"/>
    <w:rsid w:val="0027244E"/>
    <w:rsid w:val="00276076"/>
    <w:rsid w:val="00277EBE"/>
    <w:rsid w:val="00293C21"/>
    <w:rsid w:val="002B777F"/>
    <w:rsid w:val="002C523D"/>
    <w:rsid w:val="002D0A6B"/>
    <w:rsid w:val="002F0AE6"/>
    <w:rsid w:val="00325364"/>
    <w:rsid w:val="0033767E"/>
    <w:rsid w:val="003470E7"/>
    <w:rsid w:val="0036552E"/>
    <w:rsid w:val="00365F6D"/>
    <w:rsid w:val="003C3DA5"/>
    <w:rsid w:val="00410F3D"/>
    <w:rsid w:val="004377F2"/>
    <w:rsid w:val="004705E3"/>
    <w:rsid w:val="00470F2E"/>
    <w:rsid w:val="004B0E0C"/>
    <w:rsid w:val="004C4C28"/>
    <w:rsid w:val="004D58E5"/>
    <w:rsid w:val="00501F52"/>
    <w:rsid w:val="00503A70"/>
    <w:rsid w:val="00504401"/>
    <w:rsid w:val="00543284"/>
    <w:rsid w:val="0056494C"/>
    <w:rsid w:val="005A4FB5"/>
    <w:rsid w:val="005B5710"/>
    <w:rsid w:val="005E1200"/>
    <w:rsid w:val="00626696"/>
    <w:rsid w:val="00665A41"/>
    <w:rsid w:val="0069729B"/>
    <w:rsid w:val="006B7D22"/>
    <w:rsid w:val="006D631B"/>
    <w:rsid w:val="0074570C"/>
    <w:rsid w:val="00776F4E"/>
    <w:rsid w:val="007A6453"/>
    <w:rsid w:val="007C6E3A"/>
    <w:rsid w:val="0085264F"/>
    <w:rsid w:val="008A3167"/>
    <w:rsid w:val="008B1FC2"/>
    <w:rsid w:val="008D7711"/>
    <w:rsid w:val="008E2039"/>
    <w:rsid w:val="00900F99"/>
    <w:rsid w:val="00922DCE"/>
    <w:rsid w:val="00940979"/>
    <w:rsid w:val="00942034"/>
    <w:rsid w:val="00943AD2"/>
    <w:rsid w:val="00951EEC"/>
    <w:rsid w:val="00962E55"/>
    <w:rsid w:val="009838EC"/>
    <w:rsid w:val="00985FD1"/>
    <w:rsid w:val="009A52FC"/>
    <w:rsid w:val="009D6030"/>
    <w:rsid w:val="009E1ACF"/>
    <w:rsid w:val="00A004F0"/>
    <w:rsid w:val="00A27956"/>
    <w:rsid w:val="00A37F21"/>
    <w:rsid w:val="00A4296F"/>
    <w:rsid w:val="00A44C2A"/>
    <w:rsid w:val="00A46A98"/>
    <w:rsid w:val="00A559AE"/>
    <w:rsid w:val="00AA42C7"/>
    <w:rsid w:val="00AC29F5"/>
    <w:rsid w:val="00AF35D6"/>
    <w:rsid w:val="00AF6486"/>
    <w:rsid w:val="00B347DB"/>
    <w:rsid w:val="00B41A16"/>
    <w:rsid w:val="00B61067"/>
    <w:rsid w:val="00BB60BA"/>
    <w:rsid w:val="00BD1445"/>
    <w:rsid w:val="00BD61E1"/>
    <w:rsid w:val="00C17018"/>
    <w:rsid w:val="00C62D69"/>
    <w:rsid w:val="00C7227F"/>
    <w:rsid w:val="00C75086"/>
    <w:rsid w:val="00D06964"/>
    <w:rsid w:val="00D10272"/>
    <w:rsid w:val="00D34062"/>
    <w:rsid w:val="00D4045B"/>
    <w:rsid w:val="00D518C7"/>
    <w:rsid w:val="00D531A2"/>
    <w:rsid w:val="00D54BD3"/>
    <w:rsid w:val="00D77A42"/>
    <w:rsid w:val="00D83AB1"/>
    <w:rsid w:val="00DA27AB"/>
    <w:rsid w:val="00DE4143"/>
    <w:rsid w:val="00DE6C11"/>
    <w:rsid w:val="00DE743B"/>
    <w:rsid w:val="00DF28B6"/>
    <w:rsid w:val="00E043C8"/>
    <w:rsid w:val="00E74999"/>
    <w:rsid w:val="00E82748"/>
    <w:rsid w:val="00E872F5"/>
    <w:rsid w:val="00EA2DCA"/>
    <w:rsid w:val="00F702C3"/>
    <w:rsid w:val="00F7489A"/>
    <w:rsid w:val="00FA7519"/>
    <w:rsid w:val="00FA7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5952"/>
  <w15:chartTrackingRefBased/>
  <w15:docId w15:val="{E051D140-709C-4210-BE54-B5ADA600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70C"/>
    <w:pPr>
      <w:spacing w:after="200" w:line="276" w:lineRule="auto"/>
    </w:pPr>
  </w:style>
  <w:style w:type="paragraph" w:styleId="1">
    <w:name w:val="heading 1"/>
    <w:basedOn w:val="a"/>
    <w:next w:val="a"/>
    <w:link w:val="10"/>
    <w:uiPriority w:val="9"/>
    <w:qFormat/>
    <w:rsid w:val="00A37F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50D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C2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3C21"/>
  </w:style>
  <w:style w:type="paragraph" w:styleId="a5">
    <w:name w:val="footer"/>
    <w:basedOn w:val="a"/>
    <w:link w:val="a6"/>
    <w:uiPriority w:val="99"/>
    <w:unhideWhenUsed/>
    <w:rsid w:val="00293C2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3C21"/>
  </w:style>
  <w:style w:type="character" w:customStyle="1" w:styleId="10">
    <w:name w:val="Заголовок 1 Знак"/>
    <w:basedOn w:val="a0"/>
    <w:link w:val="1"/>
    <w:uiPriority w:val="9"/>
    <w:rsid w:val="00A37F21"/>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A44C2A"/>
    <w:pPr>
      <w:spacing w:line="259" w:lineRule="auto"/>
      <w:outlineLvl w:val="9"/>
    </w:pPr>
    <w:rPr>
      <w:lang w:eastAsia="ru-RU"/>
    </w:rPr>
  </w:style>
  <w:style w:type="paragraph" w:styleId="11">
    <w:name w:val="toc 1"/>
    <w:basedOn w:val="a"/>
    <w:next w:val="a"/>
    <w:autoRedefine/>
    <w:uiPriority w:val="39"/>
    <w:unhideWhenUsed/>
    <w:rsid w:val="00A44C2A"/>
    <w:pPr>
      <w:spacing w:after="100"/>
    </w:pPr>
  </w:style>
  <w:style w:type="character" w:styleId="a8">
    <w:name w:val="Hyperlink"/>
    <w:basedOn w:val="a0"/>
    <w:uiPriority w:val="99"/>
    <w:unhideWhenUsed/>
    <w:rsid w:val="00A44C2A"/>
    <w:rPr>
      <w:color w:val="0563C1" w:themeColor="hyperlink"/>
      <w:u w:val="single"/>
    </w:rPr>
  </w:style>
  <w:style w:type="paragraph" w:styleId="a9">
    <w:name w:val="List Paragraph"/>
    <w:basedOn w:val="a"/>
    <w:uiPriority w:val="34"/>
    <w:qFormat/>
    <w:rsid w:val="004C4C28"/>
    <w:pPr>
      <w:ind w:left="720"/>
      <w:contextualSpacing/>
    </w:pPr>
  </w:style>
  <w:style w:type="character" w:styleId="aa">
    <w:name w:val="Strong"/>
    <w:basedOn w:val="a0"/>
    <w:uiPriority w:val="22"/>
    <w:qFormat/>
    <w:rsid w:val="000D1480"/>
    <w:rPr>
      <w:b/>
      <w:bCs/>
    </w:rPr>
  </w:style>
  <w:style w:type="paragraph" w:styleId="ab">
    <w:name w:val="Normal (Web)"/>
    <w:basedOn w:val="a"/>
    <w:uiPriority w:val="99"/>
    <w:unhideWhenUsed/>
    <w:rsid w:val="003470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50DE7"/>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940979"/>
    <w:pPr>
      <w:spacing w:after="100"/>
      <w:ind w:left="220"/>
    </w:pPr>
  </w:style>
  <w:style w:type="table" w:styleId="ac">
    <w:name w:val="Table Grid"/>
    <w:basedOn w:val="a1"/>
    <w:uiPriority w:val="39"/>
    <w:rsid w:val="009D6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34903">
      <w:bodyDiv w:val="1"/>
      <w:marLeft w:val="0"/>
      <w:marRight w:val="0"/>
      <w:marTop w:val="0"/>
      <w:marBottom w:val="0"/>
      <w:divBdr>
        <w:top w:val="none" w:sz="0" w:space="0" w:color="auto"/>
        <w:left w:val="none" w:sz="0" w:space="0" w:color="auto"/>
        <w:bottom w:val="none" w:sz="0" w:space="0" w:color="auto"/>
        <w:right w:val="none" w:sz="0" w:space="0" w:color="auto"/>
      </w:divBdr>
    </w:div>
    <w:div w:id="302975619">
      <w:bodyDiv w:val="1"/>
      <w:marLeft w:val="0"/>
      <w:marRight w:val="0"/>
      <w:marTop w:val="0"/>
      <w:marBottom w:val="0"/>
      <w:divBdr>
        <w:top w:val="none" w:sz="0" w:space="0" w:color="auto"/>
        <w:left w:val="none" w:sz="0" w:space="0" w:color="auto"/>
        <w:bottom w:val="none" w:sz="0" w:space="0" w:color="auto"/>
        <w:right w:val="none" w:sz="0" w:space="0" w:color="auto"/>
      </w:divBdr>
    </w:div>
    <w:div w:id="306399912">
      <w:bodyDiv w:val="1"/>
      <w:marLeft w:val="0"/>
      <w:marRight w:val="0"/>
      <w:marTop w:val="0"/>
      <w:marBottom w:val="0"/>
      <w:divBdr>
        <w:top w:val="none" w:sz="0" w:space="0" w:color="auto"/>
        <w:left w:val="none" w:sz="0" w:space="0" w:color="auto"/>
        <w:bottom w:val="none" w:sz="0" w:space="0" w:color="auto"/>
        <w:right w:val="none" w:sz="0" w:space="0" w:color="auto"/>
      </w:divBdr>
    </w:div>
    <w:div w:id="488059170">
      <w:bodyDiv w:val="1"/>
      <w:marLeft w:val="0"/>
      <w:marRight w:val="0"/>
      <w:marTop w:val="0"/>
      <w:marBottom w:val="0"/>
      <w:divBdr>
        <w:top w:val="none" w:sz="0" w:space="0" w:color="auto"/>
        <w:left w:val="none" w:sz="0" w:space="0" w:color="auto"/>
        <w:bottom w:val="none" w:sz="0" w:space="0" w:color="auto"/>
        <w:right w:val="none" w:sz="0" w:space="0" w:color="auto"/>
      </w:divBdr>
    </w:div>
    <w:div w:id="589041898">
      <w:bodyDiv w:val="1"/>
      <w:marLeft w:val="0"/>
      <w:marRight w:val="0"/>
      <w:marTop w:val="0"/>
      <w:marBottom w:val="0"/>
      <w:divBdr>
        <w:top w:val="none" w:sz="0" w:space="0" w:color="auto"/>
        <w:left w:val="none" w:sz="0" w:space="0" w:color="auto"/>
        <w:bottom w:val="none" w:sz="0" w:space="0" w:color="auto"/>
        <w:right w:val="none" w:sz="0" w:space="0" w:color="auto"/>
      </w:divBdr>
    </w:div>
    <w:div w:id="608242967">
      <w:bodyDiv w:val="1"/>
      <w:marLeft w:val="0"/>
      <w:marRight w:val="0"/>
      <w:marTop w:val="0"/>
      <w:marBottom w:val="0"/>
      <w:divBdr>
        <w:top w:val="none" w:sz="0" w:space="0" w:color="auto"/>
        <w:left w:val="none" w:sz="0" w:space="0" w:color="auto"/>
        <w:bottom w:val="none" w:sz="0" w:space="0" w:color="auto"/>
        <w:right w:val="none" w:sz="0" w:space="0" w:color="auto"/>
      </w:divBdr>
    </w:div>
    <w:div w:id="777412106">
      <w:bodyDiv w:val="1"/>
      <w:marLeft w:val="0"/>
      <w:marRight w:val="0"/>
      <w:marTop w:val="0"/>
      <w:marBottom w:val="0"/>
      <w:divBdr>
        <w:top w:val="none" w:sz="0" w:space="0" w:color="auto"/>
        <w:left w:val="none" w:sz="0" w:space="0" w:color="auto"/>
        <w:bottom w:val="none" w:sz="0" w:space="0" w:color="auto"/>
        <w:right w:val="none" w:sz="0" w:space="0" w:color="auto"/>
      </w:divBdr>
    </w:div>
    <w:div w:id="790176006">
      <w:bodyDiv w:val="1"/>
      <w:marLeft w:val="0"/>
      <w:marRight w:val="0"/>
      <w:marTop w:val="0"/>
      <w:marBottom w:val="0"/>
      <w:divBdr>
        <w:top w:val="none" w:sz="0" w:space="0" w:color="auto"/>
        <w:left w:val="none" w:sz="0" w:space="0" w:color="auto"/>
        <w:bottom w:val="none" w:sz="0" w:space="0" w:color="auto"/>
        <w:right w:val="none" w:sz="0" w:space="0" w:color="auto"/>
      </w:divBdr>
    </w:div>
    <w:div w:id="920215965">
      <w:bodyDiv w:val="1"/>
      <w:marLeft w:val="0"/>
      <w:marRight w:val="0"/>
      <w:marTop w:val="0"/>
      <w:marBottom w:val="0"/>
      <w:divBdr>
        <w:top w:val="none" w:sz="0" w:space="0" w:color="auto"/>
        <w:left w:val="none" w:sz="0" w:space="0" w:color="auto"/>
        <w:bottom w:val="none" w:sz="0" w:space="0" w:color="auto"/>
        <w:right w:val="none" w:sz="0" w:space="0" w:color="auto"/>
      </w:divBdr>
    </w:div>
    <w:div w:id="933971907">
      <w:bodyDiv w:val="1"/>
      <w:marLeft w:val="0"/>
      <w:marRight w:val="0"/>
      <w:marTop w:val="0"/>
      <w:marBottom w:val="0"/>
      <w:divBdr>
        <w:top w:val="none" w:sz="0" w:space="0" w:color="auto"/>
        <w:left w:val="none" w:sz="0" w:space="0" w:color="auto"/>
        <w:bottom w:val="none" w:sz="0" w:space="0" w:color="auto"/>
        <w:right w:val="none" w:sz="0" w:space="0" w:color="auto"/>
      </w:divBdr>
    </w:div>
    <w:div w:id="1013533086">
      <w:bodyDiv w:val="1"/>
      <w:marLeft w:val="0"/>
      <w:marRight w:val="0"/>
      <w:marTop w:val="0"/>
      <w:marBottom w:val="0"/>
      <w:divBdr>
        <w:top w:val="none" w:sz="0" w:space="0" w:color="auto"/>
        <w:left w:val="none" w:sz="0" w:space="0" w:color="auto"/>
        <w:bottom w:val="none" w:sz="0" w:space="0" w:color="auto"/>
        <w:right w:val="none" w:sz="0" w:space="0" w:color="auto"/>
      </w:divBdr>
    </w:div>
    <w:div w:id="1133671559">
      <w:bodyDiv w:val="1"/>
      <w:marLeft w:val="0"/>
      <w:marRight w:val="0"/>
      <w:marTop w:val="0"/>
      <w:marBottom w:val="0"/>
      <w:divBdr>
        <w:top w:val="none" w:sz="0" w:space="0" w:color="auto"/>
        <w:left w:val="none" w:sz="0" w:space="0" w:color="auto"/>
        <w:bottom w:val="none" w:sz="0" w:space="0" w:color="auto"/>
        <w:right w:val="none" w:sz="0" w:space="0" w:color="auto"/>
      </w:divBdr>
    </w:div>
    <w:div w:id="1149636214">
      <w:bodyDiv w:val="1"/>
      <w:marLeft w:val="0"/>
      <w:marRight w:val="0"/>
      <w:marTop w:val="0"/>
      <w:marBottom w:val="0"/>
      <w:divBdr>
        <w:top w:val="none" w:sz="0" w:space="0" w:color="auto"/>
        <w:left w:val="none" w:sz="0" w:space="0" w:color="auto"/>
        <w:bottom w:val="none" w:sz="0" w:space="0" w:color="auto"/>
        <w:right w:val="none" w:sz="0" w:space="0" w:color="auto"/>
      </w:divBdr>
    </w:div>
    <w:div w:id="1467773898">
      <w:bodyDiv w:val="1"/>
      <w:marLeft w:val="0"/>
      <w:marRight w:val="0"/>
      <w:marTop w:val="0"/>
      <w:marBottom w:val="0"/>
      <w:divBdr>
        <w:top w:val="none" w:sz="0" w:space="0" w:color="auto"/>
        <w:left w:val="none" w:sz="0" w:space="0" w:color="auto"/>
        <w:bottom w:val="none" w:sz="0" w:space="0" w:color="auto"/>
        <w:right w:val="none" w:sz="0" w:space="0" w:color="auto"/>
      </w:divBdr>
    </w:div>
    <w:div w:id="20790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Layout" Target="diagrams/layout7.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microsoft.com/office/2007/relationships/diagramDrawing" Target="diagrams/drawing7.xml"/><Relationship Id="rId47" Type="http://schemas.microsoft.com/office/2007/relationships/diagramDrawing" Target="diagrams/drawing8.xml"/><Relationship Id="rId50" Type="http://schemas.openxmlformats.org/officeDocument/2006/relationships/diagramQuickStyle" Target="diagrams/quickStyle9.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diagramLayout" Target="diagrams/layout5.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diagramQuickStyle" Target="diagrams/quickStyle7.xml"/><Relationship Id="rId45" Type="http://schemas.openxmlformats.org/officeDocument/2006/relationships/diagramQuickStyle" Target="diagrams/quickStyle8.xm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diagramLayout" Target="diagrams/layout8.xml"/><Relationship Id="rId52" Type="http://schemas.microsoft.com/office/2007/relationships/diagramDrawing" Target="diagrams/drawing9.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diagramData" Target="diagrams/data8.xml"/><Relationship Id="rId48" Type="http://schemas.openxmlformats.org/officeDocument/2006/relationships/diagramData" Target="diagrams/data9.xml"/><Relationship Id="rId8" Type="http://schemas.openxmlformats.org/officeDocument/2006/relationships/diagramData" Target="diagrams/data1.xml"/><Relationship Id="rId51" Type="http://schemas.openxmlformats.org/officeDocument/2006/relationships/diagramColors" Target="diagrams/colors9.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46" Type="http://schemas.openxmlformats.org/officeDocument/2006/relationships/diagramColors" Target="diagrams/colors8.xml"/><Relationship Id="rId20" Type="http://schemas.openxmlformats.org/officeDocument/2006/relationships/diagramQuickStyle" Target="diagrams/quickStyle3.xml"/><Relationship Id="rId41" Type="http://schemas.openxmlformats.org/officeDocument/2006/relationships/diagramColors" Target="diagrams/colors7.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diagramLayout" Target="diagrams/layout9.xml"/></Relationships>
</file>

<file path=word/diagrams/_rels/data6.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diagrams/_rels/data7.xml.rels><?xml version="1.0" encoding="UTF-8" standalone="yes"?>
<Relationships xmlns="http://schemas.openxmlformats.org/package/2006/relationships"><Relationship Id="rId3" Type="http://schemas.openxmlformats.org/officeDocument/2006/relationships/image" Target="../media/image5.jpeg"/><Relationship Id="rId7" Type="http://schemas.openxmlformats.org/officeDocument/2006/relationships/hyperlink" Target="https://vk.com/wall-33592301_115273" TargetMode="External"/><Relationship Id="rId2" Type="http://schemas.openxmlformats.org/officeDocument/2006/relationships/hyperlink" Target="https://sammlung.ru/?p=38089" TargetMode="External"/><Relationship Id="rId1" Type="http://schemas.openxmlformats.org/officeDocument/2006/relationships/image" Target="../media/image4.jpeg"/><Relationship Id="rId6" Type="http://schemas.openxmlformats.org/officeDocument/2006/relationships/image" Target="../media/image7.jpg"/><Relationship Id="rId5" Type="http://schemas.openxmlformats.org/officeDocument/2006/relationships/image" Target="../media/image6.jpeg"/><Relationship Id="rId4" Type="http://schemas.openxmlformats.org/officeDocument/2006/relationships/hyperlink" Target="https://psyclinic-center.ru/biblioteka-kliniki/kniga-shizofreniya/e-krepelin" TargetMode="External"/></Relationships>
</file>

<file path=word/diagrams/_rels/data8.xml.rels><?xml version="1.0" encoding="UTF-8" standalone="yes"?>
<Relationships xmlns="http://schemas.openxmlformats.org/package/2006/relationships"><Relationship Id="rId1" Type="http://schemas.openxmlformats.org/officeDocument/2006/relationships/image" Target="../media/image8.jpg"/></Relationships>
</file>

<file path=word/diagrams/_rels/drawing6.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diagrams/_rels/drawing7.xml.rels><?xml version="1.0" encoding="UTF-8" standalone="yes"?>
<Relationships xmlns="http://schemas.openxmlformats.org/package/2006/relationships"><Relationship Id="rId3" Type="http://schemas.openxmlformats.org/officeDocument/2006/relationships/image" Target="../media/image5.jpeg"/><Relationship Id="rId7" Type="http://schemas.openxmlformats.org/officeDocument/2006/relationships/hyperlink" Target="https://vk.com/wall-33592301_115273" TargetMode="External"/><Relationship Id="rId2" Type="http://schemas.openxmlformats.org/officeDocument/2006/relationships/hyperlink" Target="https://sammlung.ru/?p=38089" TargetMode="External"/><Relationship Id="rId1" Type="http://schemas.openxmlformats.org/officeDocument/2006/relationships/image" Target="../media/image4.jpeg"/><Relationship Id="rId6" Type="http://schemas.openxmlformats.org/officeDocument/2006/relationships/image" Target="../media/image7.jpg"/><Relationship Id="rId5" Type="http://schemas.openxmlformats.org/officeDocument/2006/relationships/image" Target="../media/image6.jpeg"/><Relationship Id="rId4" Type="http://schemas.openxmlformats.org/officeDocument/2006/relationships/hyperlink" Target="https://psyclinic-center.ru/biblioteka-kliniki/kniga-shizofreniya/e-krepelin" TargetMode="External"/></Relationships>
</file>

<file path=word/diagrams/_rels/drawing8.xml.rels><?xml version="1.0" encoding="UTF-8" standalone="yes"?>
<Relationships xmlns="http://schemas.openxmlformats.org/package/2006/relationships"><Relationship Id="rId1" Type="http://schemas.openxmlformats.org/officeDocument/2006/relationships/image" Target="../media/image8.jp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63688E-64BA-4931-8D65-51E71C5B1423}"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ru-RU"/>
        </a:p>
      </dgm:t>
    </dgm:pt>
    <dgm:pt modelId="{06791E70-B176-4F68-9961-0B8F5646D252}">
      <dgm:prSet phldrT="[Текст]"/>
      <dgm:spPr/>
      <dgm:t>
        <a:bodyPr/>
        <a:lstStyle/>
        <a:p>
          <a:r>
            <a:rPr lang="ru-RU"/>
            <a:t>Направления исследований</a:t>
          </a:r>
        </a:p>
      </dgm:t>
    </dgm:pt>
    <dgm:pt modelId="{45925E0A-D742-44D2-A230-320E2E692CA0}" type="parTrans" cxnId="{AECFAA21-7486-4954-99A1-C9F9AAF2ECF0}">
      <dgm:prSet/>
      <dgm:spPr/>
      <dgm:t>
        <a:bodyPr/>
        <a:lstStyle/>
        <a:p>
          <a:endParaRPr lang="ru-RU"/>
        </a:p>
      </dgm:t>
    </dgm:pt>
    <dgm:pt modelId="{D9F9BD4B-55C3-4389-9C5E-1D3834D667A9}" type="sibTrans" cxnId="{AECFAA21-7486-4954-99A1-C9F9AAF2ECF0}">
      <dgm:prSet/>
      <dgm:spPr/>
      <dgm:t>
        <a:bodyPr/>
        <a:lstStyle/>
        <a:p>
          <a:endParaRPr lang="ru-RU"/>
        </a:p>
      </dgm:t>
    </dgm:pt>
    <dgm:pt modelId="{B841D62D-B1F0-4514-AD75-BCDB32C0B432}">
      <dgm:prSet phldrT="[Текст]"/>
      <dgm:spPr/>
      <dgm:t>
        <a:bodyPr/>
        <a:lstStyle/>
        <a:p>
          <a:r>
            <a:rPr lang="ru-RU"/>
            <a:t>Изучение нарушения «личностного компонента» познавательной деятельности, а также разработатка специальных экспериментальных приёмов эмпирического исследования.</a:t>
          </a:r>
        </a:p>
      </dgm:t>
    </dgm:pt>
    <dgm:pt modelId="{094AC922-98CE-4F49-8AFF-C6641FF2CFEE}" type="parTrans" cxnId="{8BAA215F-5F90-4910-8D36-94BE672F719F}">
      <dgm:prSet/>
      <dgm:spPr/>
      <dgm:t>
        <a:bodyPr/>
        <a:lstStyle/>
        <a:p>
          <a:endParaRPr lang="ru-RU"/>
        </a:p>
      </dgm:t>
    </dgm:pt>
    <dgm:pt modelId="{85533492-F786-4957-A79E-92DCA8D592FC}" type="sibTrans" cxnId="{8BAA215F-5F90-4910-8D36-94BE672F719F}">
      <dgm:prSet/>
      <dgm:spPr/>
      <dgm:t>
        <a:bodyPr/>
        <a:lstStyle/>
        <a:p>
          <a:endParaRPr lang="ru-RU"/>
        </a:p>
      </dgm:t>
    </dgm:pt>
    <dgm:pt modelId="{5248B67E-F29B-4825-BCB4-C19B5A088D09}">
      <dgm:prSet phldrT="[Текст]"/>
      <dgm:spPr/>
      <dgm:t>
        <a:bodyPr/>
        <a:lstStyle/>
        <a:p>
          <a:r>
            <a:rPr lang="ru-RU"/>
            <a:t>Изучение особенностей выработки навыков трудовой деятельности у больных с различными мозговыми нарушениями, разработка патопсихологических методик для исследования людей с разными психическими заболеваниями.</a:t>
          </a:r>
        </a:p>
      </dgm:t>
    </dgm:pt>
    <dgm:pt modelId="{B15007AD-E6A2-4B9E-89E1-E49FD85AE9A9}" type="parTrans" cxnId="{D264A9D5-A61D-4D60-87A7-10D880C546D6}">
      <dgm:prSet/>
      <dgm:spPr/>
      <dgm:t>
        <a:bodyPr/>
        <a:lstStyle/>
        <a:p>
          <a:endParaRPr lang="ru-RU"/>
        </a:p>
      </dgm:t>
    </dgm:pt>
    <dgm:pt modelId="{ABB70950-357D-4E14-BD83-A51468466EAA}" type="sibTrans" cxnId="{D264A9D5-A61D-4D60-87A7-10D880C546D6}">
      <dgm:prSet/>
      <dgm:spPr/>
      <dgm:t>
        <a:bodyPr/>
        <a:lstStyle/>
        <a:p>
          <a:endParaRPr lang="ru-RU"/>
        </a:p>
      </dgm:t>
    </dgm:pt>
    <dgm:pt modelId="{0F5DC2F2-6921-4E05-8A83-E060B57338B9}">
      <dgm:prSet phldrT="[Текст]"/>
      <dgm:spPr/>
      <dgm:t>
        <a:bodyPr/>
        <a:lstStyle/>
        <a:p>
          <a:r>
            <a:rPr lang="ru-RU"/>
            <a:t>Исследование патопсихологических синдромов.</a:t>
          </a:r>
        </a:p>
      </dgm:t>
    </dgm:pt>
    <dgm:pt modelId="{6451688F-46BF-48AB-83A9-1FB66D761F18}" type="parTrans" cxnId="{65984DB2-CB88-41DE-BE74-3AA6DB477D7C}">
      <dgm:prSet/>
      <dgm:spPr/>
      <dgm:t>
        <a:bodyPr/>
        <a:lstStyle/>
        <a:p>
          <a:endParaRPr lang="ru-RU"/>
        </a:p>
      </dgm:t>
    </dgm:pt>
    <dgm:pt modelId="{FCEF830C-015E-44FF-8CA7-792DFE65EBCD}" type="sibTrans" cxnId="{65984DB2-CB88-41DE-BE74-3AA6DB477D7C}">
      <dgm:prSet/>
      <dgm:spPr/>
      <dgm:t>
        <a:bodyPr/>
        <a:lstStyle/>
        <a:p>
          <a:endParaRPr lang="ru-RU"/>
        </a:p>
      </dgm:t>
    </dgm:pt>
    <dgm:pt modelId="{F4146F72-5DAD-4EC6-B467-C603EC4B6C7A}" type="pres">
      <dgm:prSet presAssocID="{0163688E-64BA-4931-8D65-51E71C5B1423}" presName="Name0" presStyleCnt="0">
        <dgm:presLayoutVars>
          <dgm:chPref val="1"/>
          <dgm:dir/>
          <dgm:animOne val="branch"/>
          <dgm:animLvl val="lvl"/>
          <dgm:resizeHandles val="exact"/>
        </dgm:presLayoutVars>
      </dgm:prSet>
      <dgm:spPr/>
    </dgm:pt>
    <dgm:pt modelId="{6B24077C-5EB2-48E4-A7D2-5760BF0CA997}" type="pres">
      <dgm:prSet presAssocID="{06791E70-B176-4F68-9961-0B8F5646D252}" presName="root1" presStyleCnt="0"/>
      <dgm:spPr/>
    </dgm:pt>
    <dgm:pt modelId="{66595EA2-B84D-41C0-8DD6-C4523AD1F601}" type="pres">
      <dgm:prSet presAssocID="{06791E70-B176-4F68-9961-0B8F5646D252}" presName="LevelOneTextNode" presStyleLbl="node0" presStyleIdx="0" presStyleCnt="1">
        <dgm:presLayoutVars>
          <dgm:chPref val="3"/>
        </dgm:presLayoutVars>
      </dgm:prSet>
      <dgm:spPr/>
    </dgm:pt>
    <dgm:pt modelId="{EF3650FE-086C-457E-8FAC-65438B2EE294}" type="pres">
      <dgm:prSet presAssocID="{06791E70-B176-4F68-9961-0B8F5646D252}" presName="level2hierChild" presStyleCnt="0"/>
      <dgm:spPr/>
    </dgm:pt>
    <dgm:pt modelId="{FE6F8787-CFEF-455C-80B2-1A1B1F648E7A}" type="pres">
      <dgm:prSet presAssocID="{094AC922-98CE-4F49-8AFF-C6641FF2CFEE}" presName="conn2-1" presStyleLbl="parChTrans1D2" presStyleIdx="0" presStyleCnt="3"/>
      <dgm:spPr/>
    </dgm:pt>
    <dgm:pt modelId="{B82E7D05-2EE3-4E63-AF16-26BBD6F7DBD2}" type="pres">
      <dgm:prSet presAssocID="{094AC922-98CE-4F49-8AFF-C6641FF2CFEE}" presName="connTx" presStyleLbl="parChTrans1D2" presStyleIdx="0" presStyleCnt="3"/>
      <dgm:spPr/>
    </dgm:pt>
    <dgm:pt modelId="{206779D0-A07D-487B-BD6B-9D36C3A021A9}" type="pres">
      <dgm:prSet presAssocID="{B841D62D-B1F0-4514-AD75-BCDB32C0B432}" presName="root2" presStyleCnt="0"/>
      <dgm:spPr/>
    </dgm:pt>
    <dgm:pt modelId="{DC70FFBA-949D-459C-8312-52C12C309110}" type="pres">
      <dgm:prSet presAssocID="{B841D62D-B1F0-4514-AD75-BCDB32C0B432}" presName="LevelTwoTextNode" presStyleLbl="node2" presStyleIdx="0" presStyleCnt="3">
        <dgm:presLayoutVars>
          <dgm:chPref val="3"/>
        </dgm:presLayoutVars>
      </dgm:prSet>
      <dgm:spPr/>
    </dgm:pt>
    <dgm:pt modelId="{09281066-3F2D-4E69-BFA2-A95B9DA2AD96}" type="pres">
      <dgm:prSet presAssocID="{B841D62D-B1F0-4514-AD75-BCDB32C0B432}" presName="level3hierChild" presStyleCnt="0"/>
      <dgm:spPr/>
    </dgm:pt>
    <dgm:pt modelId="{833D2556-F787-43A9-BF9E-791B2E202136}" type="pres">
      <dgm:prSet presAssocID="{B15007AD-E6A2-4B9E-89E1-E49FD85AE9A9}" presName="conn2-1" presStyleLbl="parChTrans1D2" presStyleIdx="1" presStyleCnt="3"/>
      <dgm:spPr/>
    </dgm:pt>
    <dgm:pt modelId="{82BCFF75-1B10-4B57-B722-69CC3D4ADB9B}" type="pres">
      <dgm:prSet presAssocID="{B15007AD-E6A2-4B9E-89E1-E49FD85AE9A9}" presName="connTx" presStyleLbl="parChTrans1D2" presStyleIdx="1" presStyleCnt="3"/>
      <dgm:spPr/>
    </dgm:pt>
    <dgm:pt modelId="{C48A4D51-A141-47A9-B82B-212513B77BBD}" type="pres">
      <dgm:prSet presAssocID="{5248B67E-F29B-4825-BCB4-C19B5A088D09}" presName="root2" presStyleCnt="0"/>
      <dgm:spPr/>
    </dgm:pt>
    <dgm:pt modelId="{E6EAB266-2962-456C-B1E0-5C78EDAC0AEC}" type="pres">
      <dgm:prSet presAssocID="{5248B67E-F29B-4825-BCB4-C19B5A088D09}" presName="LevelTwoTextNode" presStyleLbl="node2" presStyleIdx="1" presStyleCnt="3">
        <dgm:presLayoutVars>
          <dgm:chPref val="3"/>
        </dgm:presLayoutVars>
      </dgm:prSet>
      <dgm:spPr/>
    </dgm:pt>
    <dgm:pt modelId="{1821AAAE-B5DE-4B4D-A776-A58C90CC4E92}" type="pres">
      <dgm:prSet presAssocID="{5248B67E-F29B-4825-BCB4-C19B5A088D09}" presName="level3hierChild" presStyleCnt="0"/>
      <dgm:spPr/>
    </dgm:pt>
    <dgm:pt modelId="{E1B5C1CE-5C3A-4305-9E8E-42E1C7524AA9}" type="pres">
      <dgm:prSet presAssocID="{6451688F-46BF-48AB-83A9-1FB66D761F18}" presName="conn2-1" presStyleLbl="parChTrans1D2" presStyleIdx="2" presStyleCnt="3"/>
      <dgm:spPr/>
    </dgm:pt>
    <dgm:pt modelId="{A1DD39D4-E8F2-4B19-AF35-52E8F82E8A28}" type="pres">
      <dgm:prSet presAssocID="{6451688F-46BF-48AB-83A9-1FB66D761F18}" presName="connTx" presStyleLbl="parChTrans1D2" presStyleIdx="2" presStyleCnt="3"/>
      <dgm:spPr/>
    </dgm:pt>
    <dgm:pt modelId="{4DFBB87A-8597-494D-B855-2A31F493A51D}" type="pres">
      <dgm:prSet presAssocID="{0F5DC2F2-6921-4E05-8A83-E060B57338B9}" presName="root2" presStyleCnt="0"/>
      <dgm:spPr/>
    </dgm:pt>
    <dgm:pt modelId="{89CDE821-14AC-4E95-88ED-71DFFB606EEB}" type="pres">
      <dgm:prSet presAssocID="{0F5DC2F2-6921-4E05-8A83-E060B57338B9}" presName="LevelTwoTextNode" presStyleLbl="node2" presStyleIdx="2" presStyleCnt="3">
        <dgm:presLayoutVars>
          <dgm:chPref val="3"/>
        </dgm:presLayoutVars>
      </dgm:prSet>
      <dgm:spPr/>
    </dgm:pt>
    <dgm:pt modelId="{E13E874C-F719-4FDF-925C-574DADDB61D7}" type="pres">
      <dgm:prSet presAssocID="{0F5DC2F2-6921-4E05-8A83-E060B57338B9}" presName="level3hierChild" presStyleCnt="0"/>
      <dgm:spPr/>
    </dgm:pt>
  </dgm:ptLst>
  <dgm:cxnLst>
    <dgm:cxn modelId="{9F5EA506-102A-4A63-8560-43D0240341BE}" type="presOf" srcId="{094AC922-98CE-4F49-8AFF-C6641FF2CFEE}" destId="{B82E7D05-2EE3-4E63-AF16-26BBD6F7DBD2}" srcOrd="1" destOrd="0" presId="urn:microsoft.com/office/officeart/2008/layout/HorizontalMultiLevelHierarchy"/>
    <dgm:cxn modelId="{C1102307-C3C6-49EA-B33A-2BCBEF7C7800}" type="presOf" srcId="{0F5DC2F2-6921-4E05-8A83-E060B57338B9}" destId="{89CDE821-14AC-4E95-88ED-71DFFB606EEB}" srcOrd="0" destOrd="0" presId="urn:microsoft.com/office/officeart/2008/layout/HorizontalMultiLevelHierarchy"/>
    <dgm:cxn modelId="{53EB9308-8FF1-40EE-8A14-AC330D5F9F94}" type="presOf" srcId="{06791E70-B176-4F68-9961-0B8F5646D252}" destId="{66595EA2-B84D-41C0-8DD6-C4523AD1F601}" srcOrd="0" destOrd="0" presId="urn:microsoft.com/office/officeart/2008/layout/HorizontalMultiLevelHierarchy"/>
    <dgm:cxn modelId="{5A81C81E-EB4F-4DF8-8B4D-DE5DDE2B2BB2}" type="presOf" srcId="{B841D62D-B1F0-4514-AD75-BCDB32C0B432}" destId="{DC70FFBA-949D-459C-8312-52C12C309110}" srcOrd="0" destOrd="0" presId="urn:microsoft.com/office/officeart/2008/layout/HorizontalMultiLevelHierarchy"/>
    <dgm:cxn modelId="{AECFAA21-7486-4954-99A1-C9F9AAF2ECF0}" srcId="{0163688E-64BA-4931-8D65-51E71C5B1423}" destId="{06791E70-B176-4F68-9961-0B8F5646D252}" srcOrd="0" destOrd="0" parTransId="{45925E0A-D742-44D2-A230-320E2E692CA0}" sibTransId="{D9F9BD4B-55C3-4389-9C5E-1D3834D667A9}"/>
    <dgm:cxn modelId="{A1C69F2E-02A5-47EB-9E8E-F3416F460A2E}" type="presOf" srcId="{0163688E-64BA-4931-8D65-51E71C5B1423}" destId="{F4146F72-5DAD-4EC6-B467-C603EC4B6C7A}" srcOrd="0" destOrd="0" presId="urn:microsoft.com/office/officeart/2008/layout/HorizontalMultiLevelHierarchy"/>
    <dgm:cxn modelId="{7CF7F95D-32E5-44B6-A469-0FE0A5FC954B}" type="presOf" srcId="{5248B67E-F29B-4825-BCB4-C19B5A088D09}" destId="{E6EAB266-2962-456C-B1E0-5C78EDAC0AEC}" srcOrd="0" destOrd="0" presId="urn:microsoft.com/office/officeart/2008/layout/HorizontalMultiLevelHierarchy"/>
    <dgm:cxn modelId="{8BAA215F-5F90-4910-8D36-94BE672F719F}" srcId="{06791E70-B176-4F68-9961-0B8F5646D252}" destId="{B841D62D-B1F0-4514-AD75-BCDB32C0B432}" srcOrd="0" destOrd="0" parTransId="{094AC922-98CE-4F49-8AFF-C6641FF2CFEE}" sibTransId="{85533492-F786-4957-A79E-92DCA8D592FC}"/>
    <dgm:cxn modelId="{7BDE688B-BFD7-43FD-BA19-91D7B1AA0E04}" type="presOf" srcId="{B15007AD-E6A2-4B9E-89E1-E49FD85AE9A9}" destId="{82BCFF75-1B10-4B57-B722-69CC3D4ADB9B}" srcOrd="1" destOrd="0" presId="urn:microsoft.com/office/officeart/2008/layout/HorizontalMultiLevelHierarchy"/>
    <dgm:cxn modelId="{64995AA1-7E0B-46E0-9466-46CC423CD952}" type="presOf" srcId="{094AC922-98CE-4F49-8AFF-C6641FF2CFEE}" destId="{FE6F8787-CFEF-455C-80B2-1A1B1F648E7A}" srcOrd="0" destOrd="0" presId="urn:microsoft.com/office/officeart/2008/layout/HorizontalMultiLevelHierarchy"/>
    <dgm:cxn modelId="{65984DB2-CB88-41DE-BE74-3AA6DB477D7C}" srcId="{06791E70-B176-4F68-9961-0B8F5646D252}" destId="{0F5DC2F2-6921-4E05-8A83-E060B57338B9}" srcOrd="2" destOrd="0" parTransId="{6451688F-46BF-48AB-83A9-1FB66D761F18}" sibTransId="{FCEF830C-015E-44FF-8CA7-792DFE65EBCD}"/>
    <dgm:cxn modelId="{D264A9D5-A61D-4D60-87A7-10D880C546D6}" srcId="{06791E70-B176-4F68-9961-0B8F5646D252}" destId="{5248B67E-F29B-4825-BCB4-C19B5A088D09}" srcOrd="1" destOrd="0" parTransId="{B15007AD-E6A2-4B9E-89E1-E49FD85AE9A9}" sibTransId="{ABB70950-357D-4E14-BD83-A51468466EAA}"/>
    <dgm:cxn modelId="{F5A74EE8-4BCB-42A1-81C0-158AC00FCAA9}" type="presOf" srcId="{6451688F-46BF-48AB-83A9-1FB66D761F18}" destId="{E1B5C1CE-5C3A-4305-9E8E-42E1C7524AA9}" srcOrd="0" destOrd="0" presId="urn:microsoft.com/office/officeart/2008/layout/HorizontalMultiLevelHierarchy"/>
    <dgm:cxn modelId="{99DB05F8-2557-462E-81AB-8BBBB8832994}" type="presOf" srcId="{6451688F-46BF-48AB-83A9-1FB66D761F18}" destId="{A1DD39D4-E8F2-4B19-AF35-52E8F82E8A28}" srcOrd="1" destOrd="0" presId="urn:microsoft.com/office/officeart/2008/layout/HorizontalMultiLevelHierarchy"/>
    <dgm:cxn modelId="{E69821FC-E67E-471D-B2CB-EF547573F970}" type="presOf" srcId="{B15007AD-E6A2-4B9E-89E1-E49FD85AE9A9}" destId="{833D2556-F787-43A9-BF9E-791B2E202136}" srcOrd="0" destOrd="0" presId="urn:microsoft.com/office/officeart/2008/layout/HorizontalMultiLevelHierarchy"/>
    <dgm:cxn modelId="{659CCCB0-D34F-4372-B226-EB175E1AA6E9}" type="presParOf" srcId="{F4146F72-5DAD-4EC6-B467-C603EC4B6C7A}" destId="{6B24077C-5EB2-48E4-A7D2-5760BF0CA997}" srcOrd="0" destOrd="0" presId="urn:microsoft.com/office/officeart/2008/layout/HorizontalMultiLevelHierarchy"/>
    <dgm:cxn modelId="{9BAAD4B9-CD3D-4945-AC60-E3E5CD88E588}" type="presParOf" srcId="{6B24077C-5EB2-48E4-A7D2-5760BF0CA997}" destId="{66595EA2-B84D-41C0-8DD6-C4523AD1F601}" srcOrd="0" destOrd="0" presId="urn:microsoft.com/office/officeart/2008/layout/HorizontalMultiLevelHierarchy"/>
    <dgm:cxn modelId="{DC382188-D20F-49E5-9136-F731C3D6BAE2}" type="presParOf" srcId="{6B24077C-5EB2-48E4-A7D2-5760BF0CA997}" destId="{EF3650FE-086C-457E-8FAC-65438B2EE294}" srcOrd="1" destOrd="0" presId="urn:microsoft.com/office/officeart/2008/layout/HorizontalMultiLevelHierarchy"/>
    <dgm:cxn modelId="{AAFD23B3-1178-49EE-BD5B-3D0A52B75350}" type="presParOf" srcId="{EF3650FE-086C-457E-8FAC-65438B2EE294}" destId="{FE6F8787-CFEF-455C-80B2-1A1B1F648E7A}" srcOrd="0" destOrd="0" presId="urn:microsoft.com/office/officeart/2008/layout/HorizontalMultiLevelHierarchy"/>
    <dgm:cxn modelId="{7EBBF57C-BC0A-49F6-9F6D-32572CE3AE5C}" type="presParOf" srcId="{FE6F8787-CFEF-455C-80B2-1A1B1F648E7A}" destId="{B82E7D05-2EE3-4E63-AF16-26BBD6F7DBD2}" srcOrd="0" destOrd="0" presId="urn:microsoft.com/office/officeart/2008/layout/HorizontalMultiLevelHierarchy"/>
    <dgm:cxn modelId="{5DF77519-9273-447C-BED8-5BC738EE0893}" type="presParOf" srcId="{EF3650FE-086C-457E-8FAC-65438B2EE294}" destId="{206779D0-A07D-487B-BD6B-9D36C3A021A9}" srcOrd="1" destOrd="0" presId="urn:microsoft.com/office/officeart/2008/layout/HorizontalMultiLevelHierarchy"/>
    <dgm:cxn modelId="{199E70FF-B343-43D8-99AB-562C5A883677}" type="presParOf" srcId="{206779D0-A07D-487B-BD6B-9D36C3A021A9}" destId="{DC70FFBA-949D-459C-8312-52C12C309110}" srcOrd="0" destOrd="0" presId="urn:microsoft.com/office/officeart/2008/layout/HorizontalMultiLevelHierarchy"/>
    <dgm:cxn modelId="{9B605620-29F0-492D-A0B1-0E793A321353}" type="presParOf" srcId="{206779D0-A07D-487B-BD6B-9D36C3A021A9}" destId="{09281066-3F2D-4E69-BFA2-A95B9DA2AD96}" srcOrd="1" destOrd="0" presId="urn:microsoft.com/office/officeart/2008/layout/HorizontalMultiLevelHierarchy"/>
    <dgm:cxn modelId="{1BD7494B-5622-41DE-9CED-BD0E9861F45F}" type="presParOf" srcId="{EF3650FE-086C-457E-8FAC-65438B2EE294}" destId="{833D2556-F787-43A9-BF9E-791B2E202136}" srcOrd="2" destOrd="0" presId="urn:microsoft.com/office/officeart/2008/layout/HorizontalMultiLevelHierarchy"/>
    <dgm:cxn modelId="{FBD805E5-2C8F-47CF-A270-B0C397DA216F}" type="presParOf" srcId="{833D2556-F787-43A9-BF9E-791B2E202136}" destId="{82BCFF75-1B10-4B57-B722-69CC3D4ADB9B}" srcOrd="0" destOrd="0" presId="urn:microsoft.com/office/officeart/2008/layout/HorizontalMultiLevelHierarchy"/>
    <dgm:cxn modelId="{F262DB35-64D1-449E-AD97-858A9FBDD231}" type="presParOf" srcId="{EF3650FE-086C-457E-8FAC-65438B2EE294}" destId="{C48A4D51-A141-47A9-B82B-212513B77BBD}" srcOrd="3" destOrd="0" presId="urn:microsoft.com/office/officeart/2008/layout/HorizontalMultiLevelHierarchy"/>
    <dgm:cxn modelId="{BCB161F3-6BFD-415D-A698-DFF6884BCF4D}" type="presParOf" srcId="{C48A4D51-A141-47A9-B82B-212513B77BBD}" destId="{E6EAB266-2962-456C-B1E0-5C78EDAC0AEC}" srcOrd="0" destOrd="0" presId="urn:microsoft.com/office/officeart/2008/layout/HorizontalMultiLevelHierarchy"/>
    <dgm:cxn modelId="{74991CD8-6942-4638-9C72-D73067BEF4A1}" type="presParOf" srcId="{C48A4D51-A141-47A9-B82B-212513B77BBD}" destId="{1821AAAE-B5DE-4B4D-A776-A58C90CC4E92}" srcOrd="1" destOrd="0" presId="urn:microsoft.com/office/officeart/2008/layout/HorizontalMultiLevelHierarchy"/>
    <dgm:cxn modelId="{BE3B56BF-34A9-4D1D-B96B-BB323FBD374D}" type="presParOf" srcId="{EF3650FE-086C-457E-8FAC-65438B2EE294}" destId="{E1B5C1CE-5C3A-4305-9E8E-42E1C7524AA9}" srcOrd="4" destOrd="0" presId="urn:microsoft.com/office/officeart/2008/layout/HorizontalMultiLevelHierarchy"/>
    <dgm:cxn modelId="{0BD55B53-A7A5-4524-9D79-1E76EC385A4F}" type="presParOf" srcId="{E1B5C1CE-5C3A-4305-9E8E-42E1C7524AA9}" destId="{A1DD39D4-E8F2-4B19-AF35-52E8F82E8A28}" srcOrd="0" destOrd="0" presId="urn:microsoft.com/office/officeart/2008/layout/HorizontalMultiLevelHierarchy"/>
    <dgm:cxn modelId="{407EE5F4-BCCA-4529-8317-736B642C5471}" type="presParOf" srcId="{EF3650FE-086C-457E-8FAC-65438B2EE294}" destId="{4DFBB87A-8597-494D-B855-2A31F493A51D}" srcOrd="5" destOrd="0" presId="urn:microsoft.com/office/officeart/2008/layout/HorizontalMultiLevelHierarchy"/>
    <dgm:cxn modelId="{0A2EDEF9-029B-463E-B3FC-977098E407BA}" type="presParOf" srcId="{4DFBB87A-8597-494D-B855-2A31F493A51D}" destId="{89CDE821-14AC-4E95-88ED-71DFFB606EEB}" srcOrd="0" destOrd="0" presId="urn:microsoft.com/office/officeart/2008/layout/HorizontalMultiLevelHierarchy"/>
    <dgm:cxn modelId="{CB7117BC-B8F4-4831-ABEE-091393305F82}" type="presParOf" srcId="{4DFBB87A-8597-494D-B855-2A31F493A51D}" destId="{E13E874C-F719-4FDF-925C-574DADDB61D7}"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6D0AC30-C66D-4978-98B7-0C0E3D90AC9C}" type="doc">
      <dgm:prSet loTypeId="urn:microsoft.com/office/officeart/2005/8/layout/vList2" loCatId="list" qsTypeId="urn:microsoft.com/office/officeart/2005/8/quickstyle/simple1" qsCatId="simple" csTypeId="urn:microsoft.com/office/officeart/2005/8/colors/accent0_1" csCatId="mainScheme" phldr="1"/>
      <dgm:spPr/>
      <dgm:t>
        <a:bodyPr/>
        <a:lstStyle/>
        <a:p>
          <a:endParaRPr lang="ru-RU"/>
        </a:p>
      </dgm:t>
    </dgm:pt>
    <dgm:pt modelId="{A88E45D4-7469-491D-8C66-16C45E58FFD8}">
      <dgm:prSet phldrT="[Текст]"/>
      <dgm:spPr/>
      <dgm:t>
        <a:bodyPr/>
        <a:lstStyle/>
        <a:p>
          <a:r>
            <a:rPr lang="ru-RU"/>
            <a:t>Количественные нарушения внимания</a:t>
          </a:r>
        </a:p>
      </dgm:t>
    </dgm:pt>
    <dgm:pt modelId="{95EBAE87-CF87-428F-B132-FB09AD8BAC23}" type="parTrans" cxnId="{0426266D-961F-4876-8DEC-E0C0D884474B}">
      <dgm:prSet/>
      <dgm:spPr/>
      <dgm:t>
        <a:bodyPr/>
        <a:lstStyle/>
        <a:p>
          <a:endParaRPr lang="ru-RU"/>
        </a:p>
      </dgm:t>
    </dgm:pt>
    <dgm:pt modelId="{CAAD3818-23B9-43CE-BA67-5F3ADE8BE705}" type="sibTrans" cxnId="{0426266D-961F-4876-8DEC-E0C0D884474B}">
      <dgm:prSet/>
      <dgm:spPr/>
      <dgm:t>
        <a:bodyPr/>
        <a:lstStyle/>
        <a:p>
          <a:endParaRPr lang="ru-RU"/>
        </a:p>
      </dgm:t>
    </dgm:pt>
    <dgm:pt modelId="{5EE263AE-6DCD-4AFB-993A-0B95A07EBF27}">
      <dgm:prSet phldrT="[Текст]"/>
      <dgm:spPr/>
      <dgm:t>
        <a:bodyPr/>
        <a:lstStyle/>
        <a:p>
          <a:r>
            <a:rPr lang="ru-RU"/>
            <a:t>рассеянность, слабая концентрация, сужение объёма</a:t>
          </a:r>
        </a:p>
      </dgm:t>
    </dgm:pt>
    <dgm:pt modelId="{E674FF30-1EC3-4683-BBF3-1FCAD0429150}" type="parTrans" cxnId="{B876E9DC-84F5-4DBE-A43C-34C2CB444226}">
      <dgm:prSet/>
      <dgm:spPr/>
      <dgm:t>
        <a:bodyPr/>
        <a:lstStyle/>
        <a:p>
          <a:endParaRPr lang="ru-RU"/>
        </a:p>
      </dgm:t>
    </dgm:pt>
    <dgm:pt modelId="{0D2238A4-A03D-46F9-8D68-BC97372D5DFD}" type="sibTrans" cxnId="{B876E9DC-84F5-4DBE-A43C-34C2CB444226}">
      <dgm:prSet/>
      <dgm:spPr/>
      <dgm:t>
        <a:bodyPr/>
        <a:lstStyle/>
        <a:p>
          <a:endParaRPr lang="ru-RU"/>
        </a:p>
      </dgm:t>
    </dgm:pt>
    <dgm:pt modelId="{C2B51CAD-01F4-4C1F-A4DD-C1B01FC1B26A}">
      <dgm:prSet phldrT="[Текст]"/>
      <dgm:spPr/>
      <dgm:t>
        <a:bodyPr/>
        <a:lstStyle/>
        <a:p>
          <a:r>
            <a:rPr lang="ru-RU"/>
            <a:t>Качественные нарушения внимания</a:t>
          </a:r>
        </a:p>
      </dgm:t>
    </dgm:pt>
    <dgm:pt modelId="{3560BA0D-CC9D-49C0-9AD2-38F103D816F7}" type="parTrans" cxnId="{9000E50D-06B6-411A-B615-DD9D9F77A739}">
      <dgm:prSet/>
      <dgm:spPr/>
      <dgm:t>
        <a:bodyPr/>
        <a:lstStyle/>
        <a:p>
          <a:endParaRPr lang="ru-RU"/>
        </a:p>
      </dgm:t>
    </dgm:pt>
    <dgm:pt modelId="{69885BD0-1046-4589-BDEA-964E4C2511AB}" type="sibTrans" cxnId="{9000E50D-06B6-411A-B615-DD9D9F77A739}">
      <dgm:prSet/>
      <dgm:spPr/>
      <dgm:t>
        <a:bodyPr/>
        <a:lstStyle/>
        <a:p>
          <a:endParaRPr lang="ru-RU"/>
        </a:p>
      </dgm:t>
    </dgm:pt>
    <dgm:pt modelId="{C3E96506-ED9C-455C-A250-029D8EB81D53}">
      <dgm:prSet phldrT="[Текст]"/>
      <dgm:spPr/>
      <dgm:t>
        <a:bodyPr/>
        <a:lstStyle/>
        <a:p>
          <a:r>
            <a:rPr lang="ru-RU"/>
            <a:t>Неустойчивость, инертность</a:t>
          </a:r>
        </a:p>
      </dgm:t>
    </dgm:pt>
    <dgm:pt modelId="{7AE4A84F-4BAA-491C-9887-86252D356902}" type="parTrans" cxnId="{FA838BA1-F4C5-4F3E-95C6-DCBF5FC05248}">
      <dgm:prSet/>
      <dgm:spPr/>
      <dgm:t>
        <a:bodyPr/>
        <a:lstStyle/>
        <a:p>
          <a:endParaRPr lang="ru-RU"/>
        </a:p>
      </dgm:t>
    </dgm:pt>
    <dgm:pt modelId="{578E1D6D-0510-48CD-909C-A71FADFDAA4A}" type="sibTrans" cxnId="{FA838BA1-F4C5-4F3E-95C6-DCBF5FC05248}">
      <dgm:prSet/>
      <dgm:spPr/>
      <dgm:t>
        <a:bodyPr/>
        <a:lstStyle/>
        <a:p>
          <a:endParaRPr lang="ru-RU"/>
        </a:p>
      </dgm:t>
    </dgm:pt>
    <dgm:pt modelId="{DA0DAAD4-8726-44DC-A1CA-8A3ACC34C250}" type="pres">
      <dgm:prSet presAssocID="{46D0AC30-C66D-4978-98B7-0C0E3D90AC9C}" presName="linear" presStyleCnt="0">
        <dgm:presLayoutVars>
          <dgm:animLvl val="lvl"/>
          <dgm:resizeHandles val="exact"/>
        </dgm:presLayoutVars>
      </dgm:prSet>
      <dgm:spPr/>
    </dgm:pt>
    <dgm:pt modelId="{A0BA7B97-B57A-41A8-8B46-D3856EBEC8ED}" type="pres">
      <dgm:prSet presAssocID="{A88E45D4-7469-491D-8C66-16C45E58FFD8}" presName="parentText" presStyleLbl="node1" presStyleIdx="0" presStyleCnt="2">
        <dgm:presLayoutVars>
          <dgm:chMax val="0"/>
          <dgm:bulletEnabled val="1"/>
        </dgm:presLayoutVars>
      </dgm:prSet>
      <dgm:spPr/>
    </dgm:pt>
    <dgm:pt modelId="{0EBD7869-7125-4574-9199-D8BEAD168B79}" type="pres">
      <dgm:prSet presAssocID="{A88E45D4-7469-491D-8C66-16C45E58FFD8}" presName="childText" presStyleLbl="revTx" presStyleIdx="0" presStyleCnt="2">
        <dgm:presLayoutVars>
          <dgm:bulletEnabled val="1"/>
        </dgm:presLayoutVars>
      </dgm:prSet>
      <dgm:spPr/>
    </dgm:pt>
    <dgm:pt modelId="{B399AEF1-D041-4A88-8A46-4159C16D324B}" type="pres">
      <dgm:prSet presAssocID="{C2B51CAD-01F4-4C1F-A4DD-C1B01FC1B26A}" presName="parentText" presStyleLbl="node1" presStyleIdx="1" presStyleCnt="2">
        <dgm:presLayoutVars>
          <dgm:chMax val="0"/>
          <dgm:bulletEnabled val="1"/>
        </dgm:presLayoutVars>
      </dgm:prSet>
      <dgm:spPr/>
    </dgm:pt>
    <dgm:pt modelId="{10B1011E-072D-42AC-948F-D4DF021ECFB2}" type="pres">
      <dgm:prSet presAssocID="{C2B51CAD-01F4-4C1F-A4DD-C1B01FC1B26A}" presName="childText" presStyleLbl="revTx" presStyleIdx="1" presStyleCnt="2">
        <dgm:presLayoutVars>
          <dgm:bulletEnabled val="1"/>
        </dgm:presLayoutVars>
      </dgm:prSet>
      <dgm:spPr/>
    </dgm:pt>
  </dgm:ptLst>
  <dgm:cxnLst>
    <dgm:cxn modelId="{9000E50D-06B6-411A-B615-DD9D9F77A739}" srcId="{46D0AC30-C66D-4978-98B7-0C0E3D90AC9C}" destId="{C2B51CAD-01F4-4C1F-A4DD-C1B01FC1B26A}" srcOrd="1" destOrd="0" parTransId="{3560BA0D-CC9D-49C0-9AD2-38F103D816F7}" sibTransId="{69885BD0-1046-4589-BDEA-964E4C2511AB}"/>
    <dgm:cxn modelId="{14539C2E-E335-4F80-8988-85FBCE455B32}" type="presOf" srcId="{A88E45D4-7469-491D-8C66-16C45E58FFD8}" destId="{A0BA7B97-B57A-41A8-8B46-D3856EBEC8ED}" srcOrd="0" destOrd="0" presId="urn:microsoft.com/office/officeart/2005/8/layout/vList2"/>
    <dgm:cxn modelId="{4F16ED5C-8FEF-453B-BB70-96FC9A0B679C}" type="presOf" srcId="{5EE263AE-6DCD-4AFB-993A-0B95A07EBF27}" destId="{0EBD7869-7125-4574-9199-D8BEAD168B79}" srcOrd="0" destOrd="0" presId="urn:microsoft.com/office/officeart/2005/8/layout/vList2"/>
    <dgm:cxn modelId="{0426266D-961F-4876-8DEC-E0C0D884474B}" srcId="{46D0AC30-C66D-4978-98B7-0C0E3D90AC9C}" destId="{A88E45D4-7469-491D-8C66-16C45E58FFD8}" srcOrd="0" destOrd="0" parTransId="{95EBAE87-CF87-428F-B132-FB09AD8BAC23}" sibTransId="{CAAD3818-23B9-43CE-BA67-5F3ADE8BE705}"/>
    <dgm:cxn modelId="{FA838BA1-F4C5-4F3E-95C6-DCBF5FC05248}" srcId="{C2B51CAD-01F4-4C1F-A4DD-C1B01FC1B26A}" destId="{C3E96506-ED9C-455C-A250-029D8EB81D53}" srcOrd="0" destOrd="0" parTransId="{7AE4A84F-4BAA-491C-9887-86252D356902}" sibTransId="{578E1D6D-0510-48CD-909C-A71FADFDAA4A}"/>
    <dgm:cxn modelId="{4415BEA4-D34B-4349-A81F-CACB3B245C2E}" type="presOf" srcId="{C2B51CAD-01F4-4C1F-A4DD-C1B01FC1B26A}" destId="{B399AEF1-D041-4A88-8A46-4159C16D324B}" srcOrd="0" destOrd="0" presId="urn:microsoft.com/office/officeart/2005/8/layout/vList2"/>
    <dgm:cxn modelId="{7709DCB4-CAF2-47FF-9951-4FE6A65CCDE1}" type="presOf" srcId="{46D0AC30-C66D-4978-98B7-0C0E3D90AC9C}" destId="{DA0DAAD4-8726-44DC-A1CA-8A3ACC34C250}" srcOrd="0" destOrd="0" presId="urn:microsoft.com/office/officeart/2005/8/layout/vList2"/>
    <dgm:cxn modelId="{B876E9DC-84F5-4DBE-A43C-34C2CB444226}" srcId="{A88E45D4-7469-491D-8C66-16C45E58FFD8}" destId="{5EE263AE-6DCD-4AFB-993A-0B95A07EBF27}" srcOrd="0" destOrd="0" parTransId="{E674FF30-1EC3-4683-BBF3-1FCAD0429150}" sibTransId="{0D2238A4-A03D-46F9-8D68-BC97372D5DFD}"/>
    <dgm:cxn modelId="{BEB790DD-DB5C-406D-8100-724BEC5B1BA0}" type="presOf" srcId="{C3E96506-ED9C-455C-A250-029D8EB81D53}" destId="{10B1011E-072D-42AC-948F-D4DF021ECFB2}" srcOrd="0" destOrd="0" presId="urn:microsoft.com/office/officeart/2005/8/layout/vList2"/>
    <dgm:cxn modelId="{ED4CF762-6323-4BC7-A180-8E4416AC3E2E}" type="presParOf" srcId="{DA0DAAD4-8726-44DC-A1CA-8A3ACC34C250}" destId="{A0BA7B97-B57A-41A8-8B46-D3856EBEC8ED}" srcOrd="0" destOrd="0" presId="urn:microsoft.com/office/officeart/2005/8/layout/vList2"/>
    <dgm:cxn modelId="{C3AC3AAE-54BF-4FAD-98C7-A057DAE23540}" type="presParOf" srcId="{DA0DAAD4-8726-44DC-A1CA-8A3ACC34C250}" destId="{0EBD7869-7125-4574-9199-D8BEAD168B79}" srcOrd="1" destOrd="0" presId="urn:microsoft.com/office/officeart/2005/8/layout/vList2"/>
    <dgm:cxn modelId="{145F8547-4996-4CDE-B5FC-1AD8DF1DC5DD}" type="presParOf" srcId="{DA0DAAD4-8726-44DC-A1CA-8A3ACC34C250}" destId="{B399AEF1-D041-4A88-8A46-4159C16D324B}" srcOrd="2" destOrd="0" presId="urn:microsoft.com/office/officeart/2005/8/layout/vList2"/>
    <dgm:cxn modelId="{1401D444-5B93-490D-B425-43775DBF8FA9}" type="presParOf" srcId="{DA0DAAD4-8726-44DC-A1CA-8A3ACC34C250}" destId="{10B1011E-072D-42AC-948F-D4DF021ECFB2}" srcOrd="3" destOrd="0" presId="urn:microsoft.com/office/officeart/2005/8/layout/vList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6C7E8CF-4C2C-4FE7-BA2B-35F474526745}" type="doc">
      <dgm:prSet loTypeId="urn:microsoft.com/office/officeart/2005/8/layout/hProcess9" loCatId="process" qsTypeId="urn:microsoft.com/office/officeart/2005/8/quickstyle/simple1" qsCatId="simple" csTypeId="urn:microsoft.com/office/officeart/2005/8/colors/accent0_1" csCatId="mainScheme" phldr="1"/>
      <dgm:spPr/>
    </dgm:pt>
    <dgm:pt modelId="{A51B8385-0C24-4391-8F9E-53BC78B85871}">
      <dgm:prSet phldrT="[Текст]"/>
      <dgm:spPr/>
      <dgm:t>
        <a:bodyPr/>
        <a:lstStyle/>
        <a:p>
          <a:r>
            <a:rPr lang="ru-RU" b="0" i="0"/>
            <a:t>До встречи с больным патопсихолог изучает историю его болезни, знакомится с анамнестическими данными, с особенностями возникновения и течения заболевания, результатами других лабораторных исследований, психическим статусом больного.</a:t>
          </a:r>
          <a:endParaRPr lang="ru-RU"/>
        </a:p>
      </dgm:t>
    </dgm:pt>
    <dgm:pt modelId="{2E584A65-69A3-4A3D-8F0A-028D9821B28A}" type="parTrans" cxnId="{E87ADB55-AAE3-41B0-8F08-6FFEC8963A95}">
      <dgm:prSet/>
      <dgm:spPr/>
      <dgm:t>
        <a:bodyPr/>
        <a:lstStyle/>
        <a:p>
          <a:endParaRPr lang="ru-RU"/>
        </a:p>
      </dgm:t>
    </dgm:pt>
    <dgm:pt modelId="{6BDDD2EE-B609-4DA3-B9ED-05E5521B1642}" type="sibTrans" cxnId="{E87ADB55-AAE3-41B0-8F08-6FFEC8963A95}">
      <dgm:prSet/>
      <dgm:spPr/>
      <dgm:t>
        <a:bodyPr/>
        <a:lstStyle/>
        <a:p>
          <a:endParaRPr lang="ru-RU"/>
        </a:p>
      </dgm:t>
    </dgm:pt>
    <dgm:pt modelId="{26E31133-DDE2-495B-81CA-6794F2AB9190}">
      <dgm:prSet phldrT="[Текст]"/>
      <dgm:spPr/>
      <dgm:t>
        <a:bodyPr/>
        <a:lstStyle/>
        <a:p>
          <a:r>
            <a:rPr lang="ru-RU" b="0" i="0"/>
            <a:t>Для проведения обследования выбираются методы, соответствующие той цели, с которой проводится обследование, и подходящие для испытуемого. Психологу следует ознакомиться с литературой по выбранной методике, оценить такие ее параметры, как надежность, валидность.</a:t>
          </a:r>
          <a:endParaRPr lang="ru-RU"/>
        </a:p>
      </dgm:t>
    </dgm:pt>
    <dgm:pt modelId="{F386B5BF-B5DC-479A-A891-7D98398F21AB}" type="parTrans" cxnId="{E410CF9C-117A-42FA-80B0-712891200EB4}">
      <dgm:prSet/>
      <dgm:spPr/>
      <dgm:t>
        <a:bodyPr/>
        <a:lstStyle/>
        <a:p>
          <a:endParaRPr lang="ru-RU"/>
        </a:p>
      </dgm:t>
    </dgm:pt>
    <dgm:pt modelId="{48598C29-4278-4AC5-AD06-CC1BA2879550}" type="sibTrans" cxnId="{E410CF9C-117A-42FA-80B0-712891200EB4}">
      <dgm:prSet/>
      <dgm:spPr/>
      <dgm:t>
        <a:bodyPr/>
        <a:lstStyle/>
        <a:p>
          <a:endParaRPr lang="ru-RU"/>
        </a:p>
      </dgm:t>
    </dgm:pt>
    <dgm:pt modelId="{2AFC985F-2011-42AD-8ACE-683982BFB79C}">
      <dgm:prSet phldrT="[Текст]"/>
      <dgm:spPr/>
      <dgm:t>
        <a:bodyPr/>
        <a:lstStyle/>
        <a:p>
          <a:r>
            <a:rPr lang="ru-RU" b="0" i="0"/>
            <a:t>Исследованию с помощью методик предшествует беседа с больным, в ходе которой составляется первое суждение о его психическом состоянии, отсутствии или наличии осознания болезни, отношении к стационированию и патопсихологическому обследованию.</a:t>
          </a:r>
          <a:endParaRPr lang="ru-RU"/>
        </a:p>
      </dgm:t>
    </dgm:pt>
    <dgm:pt modelId="{DEED9701-5D67-4F04-A4DB-447E97514754}" type="parTrans" cxnId="{D2E7D3AD-2EEB-451C-BFDD-9EFC269ED7A5}">
      <dgm:prSet/>
      <dgm:spPr/>
      <dgm:t>
        <a:bodyPr/>
        <a:lstStyle/>
        <a:p>
          <a:endParaRPr lang="ru-RU"/>
        </a:p>
      </dgm:t>
    </dgm:pt>
    <dgm:pt modelId="{04A230F0-E3F6-4F77-B0A8-555CCBF7F275}" type="sibTrans" cxnId="{D2E7D3AD-2EEB-451C-BFDD-9EFC269ED7A5}">
      <dgm:prSet/>
      <dgm:spPr/>
      <dgm:t>
        <a:bodyPr/>
        <a:lstStyle/>
        <a:p>
          <a:endParaRPr lang="ru-RU"/>
        </a:p>
      </dgm:t>
    </dgm:pt>
    <dgm:pt modelId="{04BD18BD-E954-4539-AEEE-3D83BCF97D5A}">
      <dgm:prSet/>
      <dgm:spPr/>
      <dgm:t>
        <a:bodyPr/>
        <a:lstStyle/>
        <a:p>
          <a:r>
            <a:rPr lang="ru-RU"/>
            <a:t>Протоколирование полученных данных, </a:t>
          </a:r>
          <a:r>
            <a:rPr lang="ru-RU" b="0" i="0"/>
            <a:t>семейное положение больного, дата и цель обследования, предварительный диагноз, предъявляемые жалобы, наиболее значимые сведения из истории болезни. Кроме этих сведений на титульном листе обозначают отделение, количество приемов и методики, с помощью которых обследовался больной.</a:t>
          </a:r>
          <a:endParaRPr lang="ru-RU"/>
        </a:p>
      </dgm:t>
    </dgm:pt>
    <dgm:pt modelId="{D7BE70ED-9778-4AAA-A1DE-FA029B150065}" type="parTrans" cxnId="{C6D86871-9627-4196-B225-035B3F0AF1B5}">
      <dgm:prSet/>
      <dgm:spPr/>
      <dgm:t>
        <a:bodyPr/>
        <a:lstStyle/>
        <a:p>
          <a:endParaRPr lang="ru-RU"/>
        </a:p>
      </dgm:t>
    </dgm:pt>
    <dgm:pt modelId="{C33E4649-2095-43E6-8DB5-FCB66C7BF44A}" type="sibTrans" cxnId="{C6D86871-9627-4196-B225-035B3F0AF1B5}">
      <dgm:prSet/>
      <dgm:spPr/>
      <dgm:t>
        <a:bodyPr/>
        <a:lstStyle/>
        <a:p>
          <a:endParaRPr lang="ru-RU"/>
        </a:p>
      </dgm:t>
    </dgm:pt>
    <dgm:pt modelId="{18C543B4-6636-4D7C-BF0B-FB34B0DE4214}" type="pres">
      <dgm:prSet presAssocID="{96C7E8CF-4C2C-4FE7-BA2B-35F474526745}" presName="CompostProcess" presStyleCnt="0">
        <dgm:presLayoutVars>
          <dgm:dir/>
          <dgm:resizeHandles val="exact"/>
        </dgm:presLayoutVars>
      </dgm:prSet>
      <dgm:spPr/>
    </dgm:pt>
    <dgm:pt modelId="{708F634E-69F9-458D-AB21-24018DC9F0FF}" type="pres">
      <dgm:prSet presAssocID="{96C7E8CF-4C2C-4FE7-BA2B-35F474526745}" presName="arrow" presStyleLbl="bgShp" presStyleIdx="0" presStyleCnt="1"/>
      <dgm:spPr/>
    </dgm:pt>
    <dgm:pt modelId="{E558F929-0D8F-478F-B7B2-B37716CB4BEC}" type="pres">
      <dgm:prSet presAssocID="{96C7E8CF-4C2C-4FE7-BA2B-35F474526745}" presName="linearProcess" presStyleCnt="0"/>
      <dgm:spPr/>
    </dgm:pt>
    <dgm:pt modelId="{E6619275-766D-4650-9FF6-82E150CFDDBD}" type="pres">
      <dgm:prSet presAssocID="{A51B8385-0C24-4391-8F9E-53BC78B85871}" presName="textNode" presStyleLbl="node1" presStyleIdx="0" presStyleCnt="4">
        <dgm:presLayoutVars>
          <dgm:bulletEnabled val="1"/>
        </dgm:presLayoutVars>
      </dgm:prSet>
      <dgm:spPr/>
    </dgm:pt>
    <dgm:pt modelId="{E9B44E4A-F287-4B87-B5B9-42845BFF97F0}" type="pres">
      <dgm:prSet presAssocID="{6BDDD2EE-B609-4DA3-B9ED-05E5521B1642}" presName="sibTrans" presStyleCnt="0"/>
      <dgm:spPr/>
    </dgm:pt>
    <dgm:pt modelId="{4ED9F529-8DAA-4BE9-875B-EBB8F8B035E8}" type="pres">
      <dgm:prSet presAssocID="{26E31133-DDE2-495B-81CA-6794F2AB9190}" presName="textNode" presStyleLbl="node1" presStyleIdx="1" presStyleCnt="4">
        <dgm:presLayoutVars>
          <dgm:bulletEnabled val="1"/>
        </dgm:presLayoutVars>
      </dgm:prSet>
      <dgm:spPr/>
    </dgm:pt>
    <dgm:pt modelId="{EE0729BD-91D2-42DF-A39F-923746C584B9}" type="pres">
      <dgm:prSet presAssocID="{48598C29-4278-4AC5-AD06-CC1BA2879550}" presName="sibTrans" presStyleCnt="0"/>
      <dgm:spPr/>
    </dgm:pt>
    <dgm:pt modelId="{B1766C40-8F08-4A26-9C3E-CD437476380A}" type="pres">
      <dgm:prSet presAssocID="{2AFC985F-2011-42AD-8ACE-683982BFB79C}" presName="textNode" presStyleLbl="node1" presStyleIdx="2" presStyleCnt="4">
        <dgm:presLayoutVars>
          <dgm:bulletEnabled val="1"/>
        </dgm:presLayoutVars>
      </dgm:prSet>
      <dgm:spPr/>
    </dgm:pt>
    <dgm:pt modelId="{F3C6407E-60BF-4B9A-8F0C-07013760B155}" type="pres">
      <dgm:prSet presAssocID="{04A230F0-E3F6-4F77-B0A8-555CCBF7F275}" presName="sibTrans" presStyleCnt="0"/>
      <dgm:spPr/>
    </dgm:pt>
    <dgm:pt modelId="{6E3EABB5-2A75-441F-9725-B1D55D940E6C}" type="pres">
      <dgm:prSet presAssocID="{04BD18BD-E954-4539-AEEE-3D83BCF97D5A}" presName="textNode" presStyleLbl="node1" presStyleIdx="3" presStyleCnt="4">
        <dgm:presLayoutVars>
          <dgm:bulletEnabled val="1"/>
        </dgm:presLayoutVars>
      </dgm:prSet>
      <dgm:spPr/>
    </dgm:pt>
  </dgm:ptLst>
  <dgm:cxnLst>
    <dgm:cxn modelId="{3389362B-BA43-40F8-968F-8CBE9B6C0E29}" type="presOf" srcId="{A51B8385-0C24-4391-8F9E-53BC78B85871}" destId="{E6619275-766D-4650-9FF6-82E150CFDDBD}" srcOrd="0" destOrd="0" presId="urn:microsoft.com/office/officeart/2005/8/layout/hProcess9"/>
    <dgm:cxn modelId="{485F4564-08BC-4512-8AAB-BD9809C81D77}" type="presOf" srcId="{2AFC985F-2011-42AD-8ACE-683982BFB79C}" destId="{B1766C40-8F08-4A26-9C3E-CD437476380A}" srcOrd="0" destOrd="0" presId="urn:microsoft.com/office/officeart/2005/8/layout/hProcess9"/>
    <dgm:cxn modelId="{E8F0A84B-2B22-44D9-83AF-EDB7ED99973A}" type="presOf" srcId="{04BD18BD-E954-4539-AEEE-3D83BCF97D5A}" destId="{6E3EABB5-2A75-441F-9725-B1D55D940E6C}" srcOrd="0" destOrd="0" presId="urn:microsoft.com/office/officeart/2005/8/layout/hProcess9"/>
    <dgm:cxn modelId="{C6D86871-9627-4196-B225-035B3F0AF1B5}" srcId="{96C7E8CF-4C2C-4FE7-BA2B-35F474526745}" destId="{04BD18BD-E954-4539-AEEE-3D83BCF97D5A}" srcOrd="3" destOrd="0" parTransId="{D7BE70ED-9778-4AAA-A1DE-FA029B150065}" sibTransId="{C33E4649-2095-43E6-8DB5-FCB66C7BF44A}"/>
    <dgm:cxn modelId="{E87ADB55-AAE3-41B0-8F08-6FFEC8963A95}" srcId="{96C7E8CF-4C2C-4FE7-BA2B-35F474526745}" destId="{A51B8385-0C24-4391-8F9E-53BC78B85871}" srcOrd="0" destOrd="0" parTransId="{2E584A65-69A3-4A3D-8F0A-028D9821B28A}" sibTransId="{6BDDD2EE-B609-4DA3-B9ED-05E5521B1642}"/>
    <dgm:cxn modelId="{AAD0A699-C831-450A-9A5E-D278C696C151}" type="presOf" srcId="{96C7E8CF-4C2C-4FE7-BA2B-35F474526745}" destId="{18C543B4-6636-4D7C-BF0B-FB34B0DE4214}" srcOrd="0" destOrd="0" presId="urn:microsoft.com/office/officeart/2005/8/layout/hProcess9"/>
    <dgm:cxn modelId="{AA02EF99-4D59-4DAA-B381-C80A906A85D3}" type="presOf" srcId="{26E31133-DDE2-495B-81CA-6794F2AB9190}" destId="{4ED9F529-8DAA-4BE9-875B-EBB8F8B035E8}" srcOrd="0" destOrd="0" presId="urn:microsoft.com/office/officeart/2005/8/layout/hProcess9"/>
    <dgm:cxn modelId="{E410CF9C-117A-42FA-80B0-712891200EB4}" srcId="{96C7E8CF-4C2C-4FE7-BA2B-35F474526745}" destId="{26E31133-DDE2-495B-81CA-6794F2AB9190}" srcOrd="1" destOrd="0" parTransId="{F386B5BF-B5DC-479A-A891-7D98398F21AB}" sibTransId="{48598C29-4278-4AC5-AD06-CC1BA2879550}"/>
    <dgm:cxn modelId="{D2E7D3AD-2EEB-451C-BFDD-9EFC269ED7A5}" srcId="{96C7E8CF-4C2C-4FE7-BA2B-35F474526745}" destId="{2AFC985F-2011-42AD-8ACE-683982BFB79C}" srcOrd="2" destOrd="0" parTransId="{DEED9701-5D67-4F04-A4DB-447E97514754}" sibTransId="{04A230F0-E3F6-4F77-B0A8-555CCBF7F275}"/>
    <dgm:cxn modelId="{5EFB58D7-180E-4864-8189-264D631BA292}" type="presParOf" srcId="{18C543B4-6636-4D7C-BF0B-FB34B0DE4214}" destId="{708F634E-69F9-458D-AB21-24018DC9F0FF}" srcOrd="0" destOrd="0" presId="urn:microsoft.com/office/officeart/2005/8/layout/hProcess9"/>
    <dgm:cxn modelId="{FD9E635E-A03A-4FDF-81CE-C65F01D0CBA8}" type="presParOf" srcId="{18C543B4-6636-4D7C-BF0B-FB34B0DE4214}" destId="{E558F929-0D8F-478F-B7B2-B37716CB4BEC}" srcOrd="1" destOrd="0" presId="urn:microsoft.com/office/officeart/2005/8/layout/hProcess9"/>
    <dgm:cxn modelId="{076D4A5B-B146-4207-8476-9A50A0FF0ED7}" type="presParOf" srcId="{E558F929-0D8F-478F-B7B2-B37716CB4BEC}" destId="{E6619275-766D-4650-9FF6-82E150CFDDBD}" srcOrd="0" destOrd="0" presId="urn:microsoft.com/office/officeart/2005/8/layout/hProcess9"/>
    <dgm:cxn modelId="{79CE00C7-364C-40C8-A98C-2F5A6097369C}" type="presParOf" srcId="{E558F929-0D8F-478F-B7B2-B37716CB4BEC}" destId="{E9B44E4A-F287-4B87-B5B9-42845BFF97F0}" srcOrd="1" destOrd="0" presId="urn:microsoft.com/office/officeart/2005/8/layout/hProcess9"/>
    <dgm:cxn modelId="{0BD6BCCA-BC84-4063-8E45-2803A00C15E3}" type="presParOf" srcId="{E558F929-0D8F-478F-B7B2-B37716CB4BEC}" destId="{4ED9F529-8DAA-4BE9-875B-EBB8F8B035E8}" srcOrd="2" destOrd="0" presId="urn:microsoft.com/office/officeart/2005/8/layout/hProcess9"/>
    <dgm:cxn modelId="{01894061-F318-4042-A696-E35B546A3283}" type="presParOf" srcId="{E558F929-0D8F-478F-B7B2-B37716CB4BEC}" destId="{EE0729BD-91D2-42DF-A39F-923746C584B9}" srcOrd="3" destOrd="0" presId="urn:microsoft.com/office/officeart/2005/8/layout/hProcess9"/>
    <dgm:cxn modelId="{AD13E037-9CBF-4FC1-8D48-D88FF5AEABA8}" type="presParOf" srcId="{E558F929-0D8F-478F-B7B2-B37716CB4BEC}" destId="{B1766C40-8F08-4A26-9C3E-CD437476380A}" srcOrd="4" destOrd="0" presId="urn:microsoft.com/office/officeart/2005/8/layout/hProcess9"/>
    <dgm:cxn modelId="{0003E975-8940-46EA-B866-02F80D1A1579}" type="presParOf" srcId="{E558F929-0D8F-478F-B7B2-B37716CB4BEC}" destId="{F3C6407E-60BF-4B9A-8F0C-07013760B155}" srcOrd="5" destOrd="0" presId="urn:microsoft.com/office/officeart/2005/8/layout/hProcess9"/>
    <dgm:cxn modelId="{E0E2E93A-8767-44E2-B70C-696347BB7FF2}" type="presParOf" srcId="{E558F929-0D8F-478F-B7B2-B37716CB4BEC}" destId="{6E3EABB5-2A75-441F-9725-B1D55D940E6C}" srcOrd="6" destOrd="0" presId="urn:microsoft.com/office/officeart/2005/8/layout/hProcess9"/>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DEE5CF9-1881-45FB-81C1-43FDAAEAD60F}" type="doc">
      <dgm:prSet loTypeId="urn:microsoft.com/office/officeart/2005/8/layout/hierarchy4" loCatId="list" qsTypeId="urn:microsoft.com/office/officeart/2005/8/quickstyle/simple1" qsCatId="simple" csTypeId="urn:microsoft.com/office/officeart/2005/8/colors/accent0_1" csCatId="mainScheme" phldr="1"/>
      <dgm:spPr/>
      <dgm:t>
        <a:bodyPr/>
        <a:lstStyle/>
        <a:p>
          <a:endParaRPr lang="ru-RU"/>
        </a:p>
      </dgm:t>
    </dgm:pt>
    <dgm:pt modelId="{646F9E35-6BD2-4EE3-9CCD-65478DFA29D4}">
      <dgm:prSet phldrT="[Текст]"/>
      <dgm:spPr/>
      <dgm:t>
        <a:bodyPr/>
        <a:lstStyle/>
        <a:p>
          <a:r>
            <a:rPr lang="ru-RU"/>
            <a:t>Базовые симптомы шизофрении</a:t>
          </a:r>
        </a:p>
      </dgm:t>
    </dgm:pt>
    <dgm:pt modelId="{DE4C6009-4DA8-4EB0-B247-F2EC152113E9}" type="parTrans" cxnId="{4E5ED345-A613-4E8B-96E5-6A04609D284C}">
      <dgm:prSet/>
      <dgm:spPr/>
      <dgm:t>
        <a:bodyPr/>
        <a:lstStyle/>
        <a:p>
          <a:endParaRPr lang="ru-RU"/>
        </a:p>
      </dgm:t>
    </dgm:pt>
    <dgm:pt modelId="{81C5D2DC-8990-44E1-A01E-3239314EA3C2}" type="sibTrans" cxnId="{4E5ED345-A613-4E8B-96E5-6A04609D284C}">
      <dgm:prSet/>
      <dgm:spPr/>
      <dgm:t>
        <a:bodyPr/>
        <a:lstStyle/>
        <a:p>
          <a:endParaRPr lang="ru-RU"/>
        </a:p>
      </dgm:t>
    </dgm:pt>
    <dgm:pt modelId="{1CF3D07E-F0F3-4018-A28E-5C7B8933399E}">
      <dgm:prSet phldrT="[Текст]"/>
      <dgm:spPr/>
      <dgm:t>
        <a:bodyPr/>
        <a:lstStyle/>
        <a:p>
          <a:r>
            <a:rPr lang="ru-RU"/>
            <a:t>Эмоциональный диссбаланс, подавленность, апатичное настроение, отсутсвие воли и социальное отторжение</a:t>
          </a:r>
        </a:p>
      </dgm:t>
    </dgm:pt>
    <dgm:pt modelId="{B7AE1262-D974-437D-A9D4-F11F07B1656E}" type="parTrans" cxnId="{F9A533B7-35CB-4ADA-ADFF-9C7CC4BFB05B}">
      <dgm:prSet/>
      <dgm:spPr/>
      <dgm:t>
        <a:bodyPr/>
        <a:lstStyle/>
        <a:p>
          <a:endParaRPr lang="ru-RU"/>
        </a:p>
      </dgm:t>
    </dgm:pt>
    <dgm:pt modelId="{BEC1F3CE-09FA-45CA-B380-C4E70F97DC9C}" type="sibTrans" cxnId="{F9A533B7-35CB-4ADA-ADFF-9C7CC4BFB05B}">
      <dgm:prSet/>
      <dgm:spPr/>
      <dgm:t>
        <a:bodyPr/>
        <a:lstStyle/>
        <a:p>
          <a:endParaRPr lang="ru-RU"/>
        </a:p>
      </dgm:t>
    </dgm:pt>
    <dgm:pt modelId="{128D6963-6C6A-4E3A-B704-CA568E78B89E}">
      <dgm:prSet phldrT="[Текст]"/>
      <dgm:spPr/>
      <dgm:t>
        <a:bodyPr/>
        <a:lstStyle/>
        <a:p>
          <a:r>
            <a:rPr lang="ru-RU"/>
            <a:t>Когнитивные расстройства, невозможность длительной фокусировки внимания на объекте,  отрыв умозаключений от практического опыта</a:t>
          </a:r>
        </a:p>
      </dgm:t>
    </dgm:pt>
    <dgm:pt modelId="{7C682729-4955-465F-BDB5-BD27874568CA}" type="parTrans" cxnId="{C7D7E084-E507-46B3-A8A6-09A85FA595D9}">
      <dgm:prSet/>
      <dgm:spPr/>
      <dgm:t>
        <a:bodyPr/>
        <a:lstStyle/>
        <a:p>
          <a:endParaRPr lang="ru-RU"/>
        </a:p>
      </dgm:t>
    </dgm:pt>
    <dgm:pt modelId="{19070E43-3F9C-45D9-98F0-315CF9712E23}" type="sibTrans" cxnId="{C7D7E084-E507-46B3-A8A6-09A85FA595D9}">
      <dgm:prSet/>
      <dgm:spPr/>
      <dgm:t>
        <a:bodyPr/>
        <a:lstStyle/>
        <a:p>
          <a:endParaRPr lang="ru-RU"/>
        </a:p>
      </dgm:t>
    </dgm:pt>
    <dgm:pt modelId="{3BCE5BF3-75F9-4319-A1D6-89DEC029A734}">
      <dgm:prSet phldrT="[Текст]"/>
      <dgm:spPr/>
      <dgm:t>
        <a:bodyPr/>
        <a:lstStyle/>
        <a:p>
          <a:r>
            <a:rPr lang="ru-RU"/>
            <a:t>Формирование бредовых, навязчивых идей, слуховые и зрительные галлюцинации, невозможность противостоять установкам</a:t>
          </a:r>
        </a:p>
      </dgm:t>
    </dgm:pt>
    <dgm:pt modelId="{A7480755-BD93-4BB5-97ED-8C2FEBF69B78}" type="parTrans" cxnId="{24E8D394-9671-438B-A817-7A0BAD86526C}">
      <dgm:prSet/>
      <dgm:spPr/>
      <dgm:t>
        <a:bodyPr/>
        <a:lstStyle/>
        <a:p>
          <a:endParaRPr lang="ru-RU"/>
        </a:p>
      </dgm:t>
    </dgm:pt>
    <dgm:pt modelId="{6376464F-B0F0-4D15-9D49-E7454B01997E}" type="sibTrans" cxnId="{24E8D394-9671-438B-A817-7A0BAD86526C}">
      <dgm:prSet/>
      <dgm:spPr/>
      <dgm:t>
        <a:bodyPr/>
        <a:lstStyle/>
        <a:p>
          <a:endParaRPr lang="ru-RU"/>
        </a:p>
      </dgm:t>
    </dgm:pt>
    <dgm:pt modelId="{785DDB15-D68E-458B-9ED5-B714CBD491E7}" type="pres">
      <dgm:prSet presAssocID="{EDEE5CF9-1881-45FB-81C1-43FDAAEAD60F}" presName="Name0" presStyleCnt="0">
        <dgm:presLayoutVars>
          <dgm:chPref val="1"/>
          <dgm:dir/>
          <dgm:animOne val="branch"/>
          <dgm:animLvl val="lvl"/>
          <dgm:resizeHandles/>
        </dgm:presLayoutVars>
      </dgm:prSet>
      <dgm:spPr/>
    </dgm:pt>
    <dgm:pt modelId="{3AA98148-551D-4A77-AC32-3E19435C80C3}" type="pres">
      <dgm:prSet presAssocID="{646F9E35-6BD2-4EE3-9CCD-65478DFA29D4}" presName="vertOne" presStyleCnt="0"/>
      <dgm:spPr/>
    </dgm:pt>
    <dgm:pt modelId="{CC167B6C-2DC3-4349-9CF4-4C6F526E7CEA}" type="pres">
      <dgm:prSet presAssocID="{646F9E35-6BD2-4EE3-9CCD-65478DFA29D4}" presName="txOne" presStyleLbl="node0" presStyleIdx="0" presStyleCnt="1" custScaleY="27119">
        <dgm:presLayoutVars>
          <dgm:chPref val="3"/>
        </dgm:presLayoutVars>
      </dgm:prSet>
      <dgm:spPr/>
    </dgm:pt>
    <dgm:pt modelId="{B82C0278-09CB-4A2F-9B5E-984205CD31EA}" type="pres">
      <dgm:prSet presAssocID="{646F9E35-6BD2-4EE3-9CCD-65478DFA29D4}" presName="parTransOne" presStyleCnt="0"/>
      <dgm:spPr/>
    </dgm:pt>
    <dgm:pt modelId="{9997FA95-3D25-476D-AA55-5DEDCEDA8EB1}" type="pres">
      <dgm:prSet presAssocID="{646F9E35-6BD2-4EE3-9CCD-65478DFA29D4}" presName="horzOne" presStyleCnt="0"/>
      <dgm:spPr/>
    </dgm:pt>
    <dgm:pt modelId="{20595E90-D828-491B-BF77-0B4BEF21EA01}" type="pres">
      <dgm:prSet presAssocID="{1CF3D07E-F0F3-4018-A28E-5C7B8933399E}" presName="vertTwo" presStyleCnt="0"/>
      <dgm:spPr/>
    </dgm:pt>
    <dgm:pt modelId="{E79293AB-2055-4595-9E73-962B429F652E}" type="pres">
      <dgm:prSet presAssocID="{1CF3D07E-F0F3-4018-A28E-5C7B8933399E}" presName="txTwo" presStyleLbl="node2" presStyleIdx="0" presStyleCnt="2">
        <dgm:presLayoutVars>
          <dgm:chPref val="3"/>
        </dgm:presLayoutVars>
      </dgm:prSet>
      <dgm:spPr/>
    </dgm:pt>
    <dgm:pt modelId="{40CF6122-B2ED-4944-ADB8-EBA11388AB61}" type="pres">
      <dgm:prSet presAssocID="{1CF3D07E-F0F3-4018-A28E-5C7B8933399E}" presName="parTransTwo" presStyleCnt="0"/>
      <dgm:spPr/>
    </dgm:pt>
    <dgm:pt modelId="{2BF02239-6EF2-407D-B436-8E207A791FD4}" type="pres">
      <dgm:prSet presAssocID="{1CF3D07E-F0F3-4018-A28E-5C7B8933399E}" presName="horzTwo" presStyleCnt="0"/>
      <dgm:spPr/>
    </dgm:pt>
    <dgm:pt modelId="{D51436E8-3662-4B8F-A7D4-5883BD93A9A3}" type="pres">
      <dgm:prSet presAssocID="{128D6963-6C6A-4E3A-B704-CA568E78B89E}" presName="vertThree" presStyleCnt="0"/>
      <dgm:spPr/>
    </dgm:pt>
    <dgm:pt modelId="{F21A3CC9-9B1B-46CC-9E44-19FD24B35E3C}" type="pres">
      <dgm:prSet presAssocID="{128D6963-6C6A-4E3A-B704-CA568E78B89E}" presName="txThree" presStyleLbl="node3" presStyleIdx="0" presStyleCnt="1">
        <dgm:presLayoutVars>
          <dgm:chPref val="3"/>
        </dgm:presLayoutVars>
      </dgm:prSet>
      <dgm:spPr/>
    </dgm:pt>
    <dgm:pt modelId="{AAF990BB-4726-4674-ACD8-81E360D7AEEC}" type="pres">
      <dgm:prSet presAssocID="{128D6963-6C6A-4E3A-B704-CA568E78B89E}" presName="horzThree" presStyleCnt="0"/>
      <dgm:spPr/>
    </dgm:pt>
    <dgm:pt modelId="{B62FE490-3BCE-4C68-920C-A2606990AEE8}" type="pres">
      <dgm:prSet presAssocID="{BEC1F3CE-09FA-45CA-B380-C4E70F97DC9C}" presName="sibSpaceTwo" presStyleCnt="0"/>
      <dgm:spPr/>
    </dgm:pt>
    <dgm:pt modelId="{AE655F28-E31C-40B3-A0D8-9F58EBCF4BAA}" type="pres">
      <dgm:prSet presAssocID="{3BCE5BF3-75F9-4319-A1D6-89DEC029A734}" presName="vertTwo" presStyleCnt="0"/>
      <dgm:spPr/>
    </dgm:pt>
    <dgm:pt modelId="{6FD0AFDD-1A8F-4820-9D9C-31CA37FB69BD}" type="pres">
      <dgm:prSet presAssocID="{3BCE5BF3-75F9-4319-A1D6-89DEC029A734}" presName="txTwo" presStyleLbl="node2" presStyleIdx="1" presStyleCnt="2">
        <dgm:presLayoutVars>
          <dgm:chPref val="3"/>
        </dgm:presLayoutVars>
      </dgm:prSet>
      <dgm:spPr/>
    </dgm:pt>
    <dgm:pt modelId="{BE1CCDA9-46A8-41A1-BD68-8971E2325E74}" type="pres">
      <dgm:prSet presAssocID="{3BCE5BF3-75F9-4319-A1D6-89DEC029A734}" presName="horzTwo" presStyleCnt="0"/>
      <dgm:spPr/>
    </dgm:pt>
  </dgm:ptLst>
  <dgm:cxnLst>
    <dgm:cxn modelId="{3CA5F53A-3997-4F69-9230-29839BBBB919}" type="presOf" srcId="{128D6963-6C6A-4E3A-B704-CA568E78B89E}" destId="{F21A3CC9-9B1B-46CC-9E44-19FD24B35E3C}" srcOrd="0" destOrd="0" presId="urn:microsoft.com/office/officeart/2005/8/layout/hierarchy4"/>
    <dgm:cxn modelId="{29CEA440-FBC6-41C7-979C-C65C553519BE}" type="presOf" srcId="{1CF3D07E-F0F3-4018-A28E-5C7B8933399E}" destId="{E79293AB-2055-4595-9E73-962B429F652E}" srcOrd="0" destOrd="0" presId="urn:microsoft.com/office/officeart/2005/8/layout/hierarchy4"/>
    <dgm:cxn modelId="{4E5ED345-A613-4E8B-96E5-6A04609D284C}" srcId="{EDEE5CF9-1881-45FB-81C1-43FDAAEAD60F}" destId="{646F9E35-6BD2-4EE3-9CCD-65478DFA29D4}" srcOrd="0" destOrd="0" parTransId="{DE4C6009-4DA8-4EB0-B247-F2EC152113E9}" sibTransId="{81C5D2DC-8990-44E1-A01E-3239314EA3C2}"/>
    <dgm:cxn modelId="{3986A27C-D207-4B26-97BD-04BCE9044927}" type="presOf" srcId="{EDEE5CF9-1881-45FB-81C1-43FDAAEAD60F}" destId="{785DDB15-D68E-458B-9ED5-B714CBD491E7}" srcOrd="0" destOrd="0" presId="urn:microsoft.com/office/officeart/2005/8/layout/hierarchy4"/>
    <dgm:cxn modelId="{C7D7E084-E507-46B3-A8A6-09A85FA595D9}" srcId="{1CF3D07E-F0F3-4018-A28E-5C7B8933399E}" destId="{128D6963-6C6A-4E3A-B704-CA568E78B89E}" srcOrd="0" destOrd="0" parTransId="{7C682729-4955-465F-BDB5-BD27874568CA}" sibTransId="{19070E43-3F9C-45D9-98F0-315CF9712E23}"/>
    <dgm:cxn modelId="{24C18A8E-FB99-40D2-8201-7FB296E1BD8C}" type="presOf" srcId="{3BCE5BF3-75F9-4319-A1D6-89DEC029A734}" destId="{6FD0AFDD-1A8F-4820-9D9C-31CA37FB69BD}" srcOrd="0" destOrd="0" presId="urn:microsoft.com/office/officeart/2005/8/layout/hierarchy4"/>
    <dgm:cxn modelId="{24E8D394-9671-438B-A817-7A0BAD86526C}" srcId="{646F9E35-6BD2-4EE3-9CCD-65478DFA29D4}" destId="{3BCE5BF3-75F9-4319-A1D6-89DEC029A734}" srcOrd="1" destOrd="0" parTransId="{A7480755-BD93-4BB5-97ED-8C2FEBF69B78}" sibTransId="{6376464F-B0F0-4D15-9D49-E7454B01997E}"/>
    <dgm:cxn modelId="{F9A533B7-35CB-4ADA-ADFF-9C7CC4BFB05B}" srcId="{646F9E35-6BD2-4EE3-9CCD-65478DFA29D4}" destId="{1CF3D07E-F0F3-4018-A28E-5C7B8933399E}" srcOrd="0" destOrd="0" parTransId="{B7AE1262-D974-437D-A9D4-F11F07B1656E}" sibTransId="{BEC1F3CE-09FA-45CA-B380-C4E70F97DC9C}"/>
    <dgm:cxn modelId="{1D7241F5-D507-40A6-9C36-D515AA164AE4}" type="presOf" srcId="{646F9E35-6BD2-4EE3-9CCD-65478DFA29D4}" destId="{CC167B6C-2DC3-4349-9CF4-4C6F526E7CEA}" srcOrd="0" destOrd="0" presId="urn:microsoft.com/office/officeart/2005/8/layout/hierarchy4"/>
    <dgm:cxn modelId="{B2735A06-FCE8-429E-8099-1B76706E9754}" type="presParOf" srcId="{785DDB15-D68E-458B-9ED5-B714CBD491E7}" destId="{3AA98148-551D-4A77-AC32-3E19435C80C3}" srcOrd="0" destOrd="0" presId="urn:microsoft.com/office/officeart/2005/8/layout/hierarchy4"/>
    <dgm:cxn modelId="{C418FD25-3C5F-42F5-9F38-88E51DCE44A7}" type="presParOf" srcId="{3AA98148-551D-4A77-AC32-3E19435C80C3}" destId="{CC167B6C-2DC3-4349-9CF4-4C6F526E7CEA}" srcOrd="0" destOrd="0" presId="urn:microsoft.com/office/officeart/2005/8/layout/hierarchy4"/>
    <dgm:cxn modelId="{0865F4B2-E3B9-4142-B4C3-FA7C13203463}" type="presParOf" srcId="{3AA98148-551D-4A77-AC32-3E19435C80C3}" destId="{B82C0278-09CB-4A2F-9B5E-984205CD31EA}" srcOrd="1" destOrd="0" presId="urn:microsoft.com/office/officeart/2005/8/layout/hierarchy4"/>
    <dgm:cxn modelId="{573984BF-64B5-4891-AA50-F7DF6734A6F6}" type="presParOf" srcId="{3AA98148-551D-4A77-AC32-3E19435C80C3}" destId="{9997FA95-3D25-476D-AA55-5DEDCEDA8EB1}" srcOrd="2" destOrd="0" presId="urn:microsoft.com/office/officeart/2005/8/layout/hierarchy4"/>
    <dgm:cxn modelId="{5EA47373-D7CF-4EDE-857E-E889D9B2F3C4}" type="presParOf" srcId="{9997FA95-3D25-476D-AA55-5DEDCEDA8EB1}" destId="{20595E90-D828-491B-BF77-0B4BEF21EA01}" srcOrd="0" destOrd="0" presId="urn:microsoft.com/office/officeart/2005/8/layout/hierarchy4"/>
    <dgm:cxn modelId="{9A74A282-9180-4350-9B9B-D30742B3F6BD}" type="presParOf" srcId="{20595E90-D828-491B-BF77-0B4BEF21EA01}" destId="{E79293AB-2055-4595-9E73-962B429F652E}" srcOrd="0" destOrd="0" presId="urn:microsoft.com/office/officeart/2005/8/layout/hierarchy4"/>
    <dgm:cxn modelId="{CBD11088-9B1F-4A1A-8C03-6B0F03069057}" type="presParOf" srcId="{20595E90-D828-491B-BF77-0B4BEF21EA01}" destId="{40CF6122-B2ED-4944-ADB8-EBA11388AB61}" srcOrd="1" destOrd="0" presId="urn:microsoft.com/office/officeart/2005/8/layout/hierarchy4"/>
    <dgm:cxn modelId="{C9A03B91-A254-436B-B6DD-6B7E307CD59D}" type="presParOf" srcId="{20595E90-D828-491B-BF77-0B4BEF21EA01}" destId="{2BF02239-6EF2-407D-B436-8E207A791FD4}" srcOrd="2" destOrd="0" presId="urn:microsoft.com/office/officeart/2005/8/layout/hierarchy4"/>
    <dgm:cxn modelId="{9B699743-88EC-46BB-ABF7-37E51D3FB154}" type="presParOf" srcId="{2BF02239-6EF2-407D-B436-8E207A791FD4}" destId="{D51436E8-3662-4B8F-A7D4-5883BD93A9A3}" srcOrd="0" destOrd="0" presId="urn:microsoft.com/office/officeart/2005/8/layout/hierarchy4"/>
    <dgm:cxn modelId="{5F003864-0FC9-4F69-ABC6-5FFBB38769B6}" type="presParOf" srcId="{D51436E8-3662-4B8F-A7D4-5883BD93A9A3}" destId="{F21A3CC9-9B1B-46CC-9E44-19FD24B35E3C}" srcOrd="0" destOrd="0" presId="urn:microsoft.com/office/officeart/2005/8/layout/hierarchy4"/>
    <dgm:cxn modelId="{DA4802B2-0849-4636-A626-0C9061EE737E}" type="presParOf" srcId="{D51436E8-3662-4B8F-A7D4-5883BD93A9A3}" destId="{AAF990BB-4726-4674-ACD8-81E360D7AEEC}" srcOrd="1" destOrd="0" presId="urn:microsoft.com/office/officeart/2005/8/layout/hierarchy4"/>
    <dgm:cxn modelId="{522F7D87-EC0D-40AB-A3BB-636644307412}" type="presParOf" srcId="{9997FA95-3D25-476D-AA55-5DEDCEDA8EB1}" destId="{B62FE490-3BCE-4C68-920C-A2606990AEE8}" srcOrd="1" destOrd="0" presId="urn:microsoft.com/office/officeart/2005/8/layout/hierarchy4"/>
    <dgm:cxn modelId="{D283DDB8-EE91-43DA-BA85-962E32D73A1A}" type="presParOf" srcId="{9997FA95-3D25-476D-AA55-5DEDCEDA8EB1}" destId="{AE655F28-E31C-40B3-A0D8-9F58EBCF4BAA}" srcOrd="2" destOrd="0" presId="urn:microsoft.com/office/officeart/2005/8/layout/hierarchy4"/>
    <dgm:cxn modelId="{C8BCE7B8-A4EB-4ED3-B0FB-DF64A71B10C7}" type="presParOf" srcId="{AE655F28-E31C-40B3-A0D8-9F58EBCF4BAA}" destId="{6FD0AFDD-1A8F-4820-9D9C-31CA37FB69BD}" srcOrd="0" destOrd="0" presId="urn:microsoft.com/office/officeart/2005/8/layout/hierarchy4"/>
    <dgm:cxn modelId="{4D2BB9F0-23B8-4582-A382-44280685A0E9}" type="presParOf" srcId="{AE655F28-E31C-40B3-A0D8-9F58EBCF4BAA}" destId="{BE1CCDA9-46A8-41A1-BD68-8971E2325E74}" srcOrd="1" destOrd="0" presId="urn:microsoft.com/office/officeart/2005/8/layout/hierarchy4"/>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9872CA4-DB2E-4B41-9662-E77BC59ABCAC}" type="doc">
      <dgm:prSet loTypeId="urn:microsoft.com/office/officeart/2005/8/layout/process4" loCatId="process" qsTypeId="urn:microsoft.com/office/officeart/2005/8/quickstyle/simple1" qsCatId="simple" csTypeId="urn:microsoft.com/office/officeart/2005/8/colors/accent0_1" csCatId="mainScheme" phldr="1"/>
      <dgm:spPr/>
      <dgm:t>
        <a:bodyPr/>
        <a:lstStyle/>
        <a:p>
          <a:endParaRPr lang="ru-RU"/>
        </a:p>
      </dgm:t>
    </dgm:pt>
    <dgm:pt modelId="{D3CC0E5C-2F1F-4C58-A499-96C35D48910A}">
      <dgm:prSet phldrT="[Текст]"/>
      <dgm:spPr/>
      <dgm:t>
        <a:bodyPr/>
        <a:lstStyle/>
        <a:p>
          <a:r>
            <a:rPr lang="ru-RU"/>
            <a:t>Методы диагностики нарушений</a:t>
          </a:r>
        </a:p>
      </dgm:t>
    </dgm:pt>
    <dgm:pt modelId="{BF9E8A46-8A06-4BB2-B582-A3EB52D70562}" type="parTrans" cxnId="{EBFBC66D-B68E-4665-B547-E369D64FBBB8}">
      <dgm:prSet/>
      <dgm:spPr/>
      <dgm:t>
        <a:bodyPr/>
        <a:lstStyle/>
        <a:p>
          <a:endParaRPr lang="ru-RU"/>
        </a:p>
      </dgm:t>
    </dgm:pt>
    <dgm:pt modelId="{BB2C14E4-3D87-4327-89A0-883643ACA10E}" type="sibTrans" cxnId="{EBFBC66D-B68E-4665-B547-E369D64FBBB8}">
      <dgm:prSet/>
      <dgm:spPr/>
      <dgm:t>
        <a:bodyPr/>
        <a:lstStyle/>
        <a:p>
          <a:endParaRPr lang="ru-RU"/>
        </a:p>
      </dgm:t>
    </dgm:pt>
    <dgm:pt modelId="{2ECD3F38-E73F-4B22-88B4-54076E469128}">
      <dgm:prSet phldrT="[Текст]"/>
      <dgm:spPr/>
      <dgm:t>
        <a:bodyPr/>
        <a:lstStyle/>
        <a:p>
          <a:r>
            <a:rPr lang="ru-RU"/>
            <a:t>Сознания</a:t>
          </a:r>
        </a:p>
      </dgm:t>
    </dgm:pt>
    <dgm:pt modelId="{24A9209B-9CAB-45A5-9B85-7CDBB9274442}" type="parTrans" cxnId="{EE568D89-B617-4FEC-8A52-8D460E988161}">
      <dgm:prSet/>
      <dgm:spPr/>
      <dgm:t>
        <a:bodyPr/>
        <a:lstStyle/>
        <a:p>
          <a:endParaRPr lang="ru-RU"/>
        </a:p>
      </dgm:t>
    </dgm:pt>
    <dgm:pt modelId="{96E1E309-47F7-4C7D-BBD3-918ABC6D77CC}" type="sibTrans" cxnId="{EE568D89-B617-4FEC-8A52-8D460E988161}">
      <dgm:prSet/>
      <dgm:spPr/>
      <dgm:t>
        <a:bodyPr/>
        <a:lstStyle/>
        <a:p>
          <a:endParaRPr lang="ru-RU"/>
        </a:p>
      </dgm:t>
    </dgm:pt>
    <dgm:pt modelId="{D4D5A351-D0CE-46F2-AFDD-B0ED18425FFE}">
      <dgm:prSet phldrT="[Текст]"/>
      <dgm:spPr/>
      <dgm:t>
        <a:bodyPr/>
        <a:lstStyle/>
        <a:p>
          <a:r>
            <a:rPr lang="ru-RU"/>
            <a:t>Восприятия</a:t>
          </a:r>
        </a:p>
      </dgm:t>
    </dgm:pt>
    <dgm:pt modelId="{310EDC06-D426-4A26-8CDD-E9AD78CC2F4B}" type="parTrans" cxnId="{EC44B3A9-488A-49B1-BA29-0FC17FBC5753}">
      <dgm:prSet/>
      <dgm:spPr/>
      <dgm:t>
        <a:bodyPr/>
        <a:lstStyle/>
        <a:p>
          <a:endParaRPr lang="ru-RU"/>
        </a:p>
      </dgm:t>
    </dgm:pt>
    <dgm:pt modelId="{63BE4A6F-E1BE-4BA0-AB99-1158566DE5FD}" type="sibTrans" cxnId="{EC44B3A9-488A-49B1-BA29-0FC17FBC5753}">
      <dgm:prSet/>
      <dgm:spPr/>
      <dgm:t>
        <a:bodyPr/>
        <a:lstStyle/>
        <a:p>
          <a:endParaRPr lang="ru-RU"/>
        </a:p>
      </dgm:t>
    </dgm:pt>
    <dgm:pt modelId="{C2E43426-53E3-4293-A2E8-C3A3EDF3D702}">
      <dgm:prSet phldrT="[Текст]"/>
      <dgm:spPr/>
      <dgm:t>
        <a:bodyPr/>
        <a:lstStyle/>
        <a:p>
          <a:r>
            <a:rPr lang="ru-RU"/>
            <a:t>Методы диагностики нарушений</a:t>
          </a:r>
        </a:p>
      </dgm:t>
    </dgm:pt>
    <dgm:pt modelId="{661986F5-E441-4C39-9DD5-809E2A738D69}" type="parTrans" cxnId="{6283A4C5-C002-4B72-972B-F479B567CAE7}">
      <dgm:prSet/>
      <dgm:spPr/>
      <dgm:t>
        <a:bodyPr/>
        <a:lstStyle/>
        <a:p>
          <a:endParaRPr lang="ru-RU"/>
        </a:p>
      </dgm:t>
    </dgm:pt>
    <dgm:pt modelId="{0C46D811-7A4A-419A-8E2E-BFB5D56459EC}" type="sibTrans" cxnId="{6283A4C5-C002-4B72-972B-F479B567CAE7}">
      <dgm:prSet/>
      <dgm:spPr/>
      <dgm:t>
        <a:bodyPr/>
        <a:lstStyle/>
        <a:p>
          <a:endParaRPr lang="ru-RU"/>
        </a:p>
      </dgm:t>
    </dgm:pt>
    <dgm:pt modelId="{7778F818-778E-45D2-B35C-7BBC9FB82121}">
      <dgm:prSet phldrT="[Текст]"/>
      <dgm:spPr/>
      <dgm:t>
        <a:bodyPr/>
        <a:lstStyle/>
        <a:p>
          <a:r>
            <a:rPr lang="ru-RU"/>
            <a:t>Фиксация непроизвольных рефлекторных рекций, использование инструментальных методов диагностики, невозможно ориентироваться только на поведение</a:t>
          </a:r>
        </a:p>
      </dgm:t>
    </dgm:pt>
    <dgm:pt modelId="{B5EC5955-BF78-4754-8080-26C3F97FABA4}" type="parTrans" cxnId="{481303A7-1698-40A3-A915-2B00FF60DE91}">
      <dgm:prSet/>
      <dgm:spPr/>
      <dgm:t>
        <a:bodyPr/>
        <a:lstStyle/>
        <a:p>
          <a:endParaRPr lang="ru-RU"/>
        </a:p>
      </dgm:t>
    </dgm:pt>
    <dgm:pt modelId="{C3F5A549-5B4C-4D81-93F5-651C00B8D0A3}" type="sibTrans" cxnId="{481303A7-1698-40A3-A915-2B00FF60DE91}">
      <dgm:prSet/>
      <dgm:spPr/>
      <dgm:t>
        <a:bodyPr/>
        <a:lstStyle/>
        <a:p>
          <a:endParaRPr lang="ru-RU"/>
        </a:p>
      </dgm:t>
    </dgm:pt>
    <dgm:pt modelId="{1257B40A-F825-4D86-9F43-84535DF1A3A4}">
      <dgm:prSet phldrT="[Текст]"/>
      <dgm:spPr/>
      <dgm:t>
        <a:bodyPr/>
        <a:lstStyle/>
        <a:p>
          <a:r>
            <a:rPr lang="ru-RU"/>
            <a:t>Предполагается непосредственное взаимодействие с больным через наблюдение, беседу, оценка его поведения, что позволяет диагностировать нарушение</a:t>
          </a:r>
        </a:p>
      </dgm:t>
    </dgm:pt>
    <dgm:pt modelId="{6C4BE77F-4DEC-431A-9BA9-FC645C44BF18}" type="parTrans" cxnId="{4827C461-D25A-47A9-BFCC-F1550D316A19}">
      <dgm:prSet/>
      <dgm:spPr/>
      <dgm:t>
        <a:bodyPr/>
        <a:lstStyle/>
        <a:p>
          <a:endParaRPr lang="ru-RU"/>
        </a:p>
      </dgm:t>
    </dgm:pt>
    <dgm:pt modelId="{E6C404AD-00C2-4B4A-8E28-88DEB2CC68A2}" type="sibTrans" cxnId="{4827C461-D25A-47A9-BFCC-F1550D316A19}">
      <dgm:prSet/>
      <dgm:spPr/>
      <dgm:t>
        <a:bodyPr/>
        <a:lstStyle/>
        <a:p>
          <a:endParaRPr lang="ru-RU"/>
        </a:p>
      </dgm:t>
    </dgm:pt>
    <dgm:pt modelId="{B6AABC76-43F6-4CC4-8D6B-6ACAB950248F}">
      <dgm:prSet phldrT="[Текст]"/>
      <dgm:spPr/>
      <dgm:t>
        <a:bodyPr/>
        <a:lstStyle/>
        <a:p>
          <a:r>
            <a:rPr lang="ru-RU"/>
            <a:t>Вывод</a:t>
          </a:r>
        </a:p>
      </dgm:t>
    </dgm:pt>
    <dgm:pt modelId="{CF8500C2-81EE-4D3B-BE89-F6D76DE84624}" type="parTrans" cxnId="{3A7E5CEB-6938-486C-9468-CA9C05AEB74B}">
      <dgm:prSet/>
      <dgm:spPr/>
      <dgm:t>
        <a:bodyPr/>
        <a:lstStyle/>
        <a:p>
          <a:endParaRPr lang="ru-RU"/>
        </a:p>
      </dgm:t>
    </dgm:pt>
    <dgm:pt modelId="{1449BE03-3FB1-4DDE-8ADD-21F7E84F2A0A}" type="sibTrans" cxnId="{3A7E5CEB-6938-486C-9468-CA9C05AEB74B}">
      <dgm:prSet/>
      <dgm:spPr/>
      <dgm:t>
        <a:bodyPr/>
        <a:lstStyle/>
        <a:p>
          <a:endParaRPr lang="ru-RU"/>
        </a:p>
      </dgm:t>
    </dgm:pt>
    <dgm:pt modelId="{63FA1173-27E3-4C0B-B668-38F2FA114B12}">
      <dgm:prSet phldrT="[Текст]"/>
      <dgm:spPr/>
      <dgm:t>
        <a:bodyPr/>
        <a:lstStyle/>
        <a:p>
          <a:r>
            <a:rPr lang="ru-RU"/>
            <a:t>Основное отличие используемых методов состоит в функциональных возможностях больного и, как следствие, возможностей врача. При диагностике нарушений сознания ориентация исключительно на рефлекторные реакции, поскольку, в том числе, может диагностироваться коматозное состояние, где поведенческая оценка невозможна, а само обследование направленно на деятельность мозга. </a:t>
          </a:r>
        </a:p>
      </dgm:t>
    </dgm:pt>
    <dgm:pt modelId="{AA8BB7F6-3004-4EEF-96FB-0B8750099487}" type="parTrans" cxnId="{CF7C797A-E249-4C25-B05D-DBBB43A493AA}">
      <dgm:prSet/>
      <dgm:spPr/>
      <dgm:t>
        <a:bodyPr/>
        <a:lstStyle/>
        <a:p>
          <a:endParaRPr lang="ru-RU"/>
        </a:p>
      </dgm:t>
    </dgm:pt>
    <dgm:pt modelId="{79AC2416-9FB3-4EAA-897B-3D9FB54848CB}" type="sibTrans" cxnId="{CF7C797A-E249-4C25-B05D-DBBB43A493AA}">
      <dgm:prSet/>
      <dgm:spPr/>
      <dgm:t>
        <a:bodyPr/>
        <a:lstStyle/>
        <a:p>
          <a:endParaRPr lang="ru-RU"/>
        </a:p>
      </dgm:t>
    </dgm:pt>
    <dgm:pt modelId="{E67A4EA3-7C90-49B3-81B0-08FB54B4C2DB}" type="pres">
      <dgm:prSet presAssocID="{F9872CA4-DB2E-4B41-9662-E77BC59ABCAC}" presName="Name0" presStyleCnt="0">
        <dgm:presLayoutVars>
          <dgm:dir/>
          <dgm:animLvl val="lvl"/>
          <dgm:resizeHandles val="exact"/>
        </dgm:presLayoutVars>
      </dgm:prSet>
      <dgm:spPr/>
    </dgm:pt>
    <dgm:pt modelId="{7EC9210A-0212-41EF-89D1-782E3429A697}" type="pres">
      <dgm:prSet presAssocID="{B6AABC76-43F6-4CC4-8D6B-6ACAB950248F}" presName="boxAndChildren" presStyleCnt="0"/>
      <dgm:spPr/>
    </dgm:pt>
    <dgm:pt modelId="{0D31A919-289B-4911-AA9D-F8F5098301CD}" type="pres">
      <dgm:prSet presAssocID="{B6AABC76-43F6-4CC4-8D6B-6ACAB950248F}" presName="parentTextBox" presStyleLbl="node1" presStyleIdx="0" presStyleCnt="3"/>
      <dgm:spPr/>
    </dgm:pt>
    <dgm:pt modelId="{506B1CE6-E888-411C-9FA5-91796EFC0D5E}" type="pres">
      <dgm:prSet presAssocID="{B6AABC76-43F6-4CC4-8D6B-6ACAB950248F}" presName="entireBox" presStyleLbl="node1" presStyleIdx="0" presStyleCnt="3"/>
      <dgm:spPr/>
    </dgm:pt>
    <dgm:pt modelId="{BCCE54BA-1800-4BE2-BB16-8588360DFD99}" type="pres">
      <dgm:prSet presAssocID="{B6AABC76-43F6-4CC4-8D6B-6ACAB950248F}" presName="descendantBox" presStyleCnt="0"/>
      <dgm:spPr/>
    </dgm:pt>
    <dgm:pt modelId="{707F9E1E-24F7-4B18-8B2C-1D74A213E74B}" type="pres">
      <dgm:prSet presAssocID="{63FA1173-27E3-4C0B-B668-38F2FA114B12}" presName="childTextBox" presStyleLbl="fgAccFollowNode1" presStyleIdx="0" presStyleCnt="5">
        <dgm:presLayoutVars>
          <dgm:bulletEnabled val="1"/>
        </dgm:presLayoutVars>
      </dgm:prSet>
      <dgm:spPr/>
    </dgm:pt>
    <dgm:pt modelId="{F91DCD2C-710E-421D-9E36-EB973EA1B0F4}" type="pres">
      <dgm:prSet presAssocID="{0C46D811-7A4A-419A-8E2E-BFB5D56459EC}" presName="sp" presStyleCnt="0"/>
      <dgm:spPr/>
    </dgm:pt>
    <dgm:pt modelId="{93AC11D2-CE84-4C3F-8FB0-090A144DE7DB}" type="pres">
      <dgm:prSet presAssocID="{C2E43426-53E3-4293-A2E8-C3A3EDF3D702}" presName="arrowAndChildren" presStyleCnt="0"/>
      <dgm:spPr/>
    </dgm:pt>
    <dgm:pt modelId="{104B9AB3-6CC9-44E3-985A-175ADCC4BAC0}" type="pres">
      <dgm:prSet presAssocID="{C2E43426-53E3-4293-A2E8-C3A3EDF3D702}" presName="parentTextArrow" presStyleLbl="node1" presStyleIdx="0" presStyleCnt="3"/>
      <dgm:spPr/>
    </dgm:pt>
    <dgm:pt modelId="{53204645-337C-425D-B53E-2B2BAA294C98}" type="pres">
      <dgm:prSet presAssocID="{C2E43426-53E3-4293-A2E8-C3A3EDF3D702}" presName="arrow" presStyleLbl="node1" presStyleIdx="1" presStyleCnt="3"/>
      <dgm:spPr/>
    </dgm:pt>
    <dgm:pt modelId="{4B59EAB6-90CC-45E3-805B-00D4FAC65CB5}" type="pres">
      <dgm:prSet presAssocID="{C2E43426-53E3-4293-A2E8-C3A3EDF3D702}" presName="descendantArrow" presStyleCnt="0"/>
      <dgm:spPr/>
    </dgm:pt>
    <dgm:pt modelId="{72E94C08-23FD-4F54-B254-FEBF06A56BB5}" type="pres">
      <dgm:prSet presAssocID="{7778F818-778E-45D2-B35C-7BBC9FB82121}" presName="childTextArrow" presStyleLbl="fgAccFollowNode1" presStyleIdx="1" presStyleCnt="5">
        <dgm:presLayoutVars>
          <dgm:bulletEnabled val="1"/>
        </dgm:presLayoutVars>
      </dgm:prSet>
      <dgm:spPr/>
    </dgm:pt>
    <dgm:pt modelId="{EC9D7A98-815E-45FC-BD1B-EF212522E736}" type="pres">
      <dgm:prSet presAssocID="{1257B40A-F825-4D86-9F43-84535DF1A3A4}" presName="childTextArrow" presStyleLbl="fgAccFollowNode1" presStyleIdx="2" presStyleCnt="5">
        <dgm:presLayoutVars>
          <dgm:bulletEnabled val="1"/>
        </dgm:presLayoutVars>
      </dgm:prSet>
      <dgm:spPr/>
    </dgm:pt>
    <dgm:pt modelId="{AF8CC365-5D9D-47DD-9E03-1B08D3DA1116}" type="pres">
      <dgm:prSet presAssocID="{BB2C14E4-3D87-4327-89A0-883643ACA10E}" presName="sp" presStyleCnt="0"/>
      <dgm:spPr/>
    </dgm:pt>
    <dgm:pt modelId="{90DACE45-B621-4347-92D2-144163C57A1F}" type="pres">
      <dgm:prSet presAssocID="{D3CC0E5C-2F1F-4C58-A499-96C35D48910A}" presName="arrowAndChildren" presStyleCnt="0"/>
      <dgm:spPr/>
    </dgm:pt>
    <dgm:pt modelId="{CA39A9E6-EAB4-4270-B43D-85457E03289B}" type="pres">
      <dgm:prSet presAssocID="{D3CC0E5C-2F1F-4C58-A499-96C35D48910A}" presName="parentTextArrow" presStyleLbl="node1" presStyleIdx="1" presStyleCnt="3"/>
      <dgm:spPr/>
    </dgm:pt>
    <dgm:pt modelId="{4B6E5AA3-0074-4087-82A5-B406D11DA1D1}" type="pres">
      <dgm:prSet presAssocID="{D3CC0E5C-2F1F-4C58-A499-96C35D48910A}" presName="arrow" presStyleLbl="node1" presStyleIdx="2" presStyleCnt="3"/>
      <dgm:spPr/>
    </dgm:pt>
    <dgm:pt modelId="{FC5B37BB-572F-48E5-A196-35D0E7262935}" type="pres">
      <dgm:prSet presAssocID="{D3CC0E5C-2F1F-4C58-A499-96C35D48910A}" presName="descendantArrow" presStyleCnt="0"/>
      <dgm:spPr/>
    </dgm:pt>
    <dgm:pt modelId="{5A322381-D5FB-4C3A-99D2-AEDB3AB521B3}" type="pres">
      <dgm:prSet presAssocID="{2ECD3F38-E73F-4B22-88B4-54076E469128}" presName="childTextArrow" presStyleLbl="fgAccFollowNode1" presStyleIdx="3" presStyleCnt="5">
        <dgm:presLayoutVars>
          <dgm:bulletEnabled val="1"/>
        </dgm:presLayoutVars>
      </dgm:prSet>
      <dgm:spPr/>
    </dgm:pt>
    <dgm:pt modelId="{BF6F3BCB-2AE5-4BD1-8EA4-2676D59B7220}" type="pres">
      <dgm:prSet presAssocID="{D4D5A351-D0CE-46F2-AFDD-B0ED18425FFE}" presName="childTextArrow" presStyleLbl="fgAccFollowNode1" presStyleIdx="4" presStyleCnt="5">
        <dgm:presLayoutVars>
          <dgm:bulletEnabled val="1"/>
        </dgm:presLayoutVars>
      </dgm:prSet>
      <dgm:spPr/>
    </dgm:pt>
  </dgm:ptLst>
  <dgm:cxnLst>
    <dgm:cxn modelId="{ACF0A121-2697-4BD3-966B-C29BF7478185}" type="presOf" srcId="{B6AABC76-43F6-4CC4-8D6B-6ACAB950248F}" destId="{0D31A919-289B-4911-AA9D-F8F5098301CD}" srcOrd="0" destOrd="0" presId="urn:microsoft.com/office/officeart/2005/8/layout/process4"/>
    <dgm:cxn modelId="{26D3362E-0633-44FF-820E-0F47480C876C}" type="presOf" srcId="{2ECD3F38-E73F-4B22-88B4-54076E469128}" destId="{5A322381-D5FB-4C3A-99D2-AEDB3AB521B3}" srcOrd="0" destOrd="0" presId="urn:microsoft.com/office/officeart/2005/8/layout/process4"/>
    <dgm:cxn modelId="{AB398F3A-E53C-4F5D-B235-AB6FBFF41168}" type="presOf" srcId="{C2E43426-53E3-4293-A2E8-C3A3EDF3D702}" destId="{53204645-337C-425D-B53E-2B2BAA294C98}" srcOrd="1" destOrd="0" presId="urn:microsoft.com/office/officeart/2005/8/layout/process4"/>
    <dgm:cxn modelId="{4827C461-D25A-47A9-BFCC-F1550D316A19}" srcId="{C2E43426-53E3-4293-A2E8-C3A3EDF3D702}" destId="{1257B40A-F825-4D86-9F43-84535DF1A3A4}" srcOrd="1" destOrd="0" parTransId="{6C4BE77F-4DEC-431A-9BA9-FC645C44BF18}" sibTransId="{E6C404AD-00C2-4B4A-8E28-88DEB2CC68A2}"/>
    <dgm:cxn modelId="{AE30A36B-EDB1-46B9-B126-27089D028741}" type="presOf" srcId="{D3CC0E5C-2F1F-4C58-A499-96C35D48910A}" destId="{4B6E5AA3-0074-4087-82A5-B406D11DA1D1}" srcOrd="1" destOrd="0" presId="urn:microsoft.com/office/officeart/2005/8/layout/process4"/>
    <dgm:cxn modelId="{EBFBC66D-B68E-4665-B547-E369D64FBBB8}" srcId="{F9872CA4-DB2E-4B41-9662-E77BC59ABCAC}" destId="{D3CC0E5C-2F1F-4C58-A499-96C35D48910A}" srcOrd="0" destOrd="0" parTransId="{BF9E8A46-8A06-4BB2-B582-A3EB52D70562}" sibTransId="{BB2C14E4-3D87-4327-89A0-883643ACA10E}"/>
    <dgm:cxn modelId="{3AB9B776-EF54-460E-8240-4370DCE25CAE}" type="presOf" srcId="{D3CC0E5C-2F1F-4C58-A499-96C35D48910A}" destId="{CA39A9E6-EAB4-4270-B43D-85457E03289B}" srcOrd="0" destOrd="0" presId="urn:microsoft.com/office/officeart/2005/8/layout/process4"/>
    <dgm:cxn modelId="{CF7C797A-E249-4C25-B05D-DBBB43A493AA}" srcId="{B6AABC76-43F6-4CC4-8D6B-6ACAB950248F}" destId="{63FA1173-27E3-4C0B-B668-38F2FA114B12}" srcOrd="0" destOrd="0" parTransId="{AA8BB7F6-3004-4EEF-96FB-0B8750099487}" sibTransId="{79AC2416-9FB3-4EAA-897B-3D9FB54848CB}"/>
    <dgm:cxn modelId="{EE568D89-B617-4FEC-8A52-8D460E988161}" srcId="{D3CC0E5C-2F1F-4C58-A499-96C35D48910A}" destId="{2ECD3F38-E73F-4B22-88B4-54076E469128}" srcOrd="0" destOrd="0" parTransId="{24A9209B-9CAB-45A5-9B85-7CDBB9274442}" sibTransId="{96E1E309-47F7-4C7D-BBD3-918ABC6D77CC}"/>
    <dgm:cxn modelId="{F47EF58B-4A7D-4304-83DE-9A06277E189F}" type="presOf" srcId="{1257B40A-F825-4D86-9F43-84535DF1A3A4}" destId="{EC9D7A98-815E-45FC-BD1B-EF212522E736}" srcOrd="0" destOrd="0" presId="urn:microsoft.com/office/officeart/2005/8/layout/process4"/>
    <dgm:cxn modelId="{481303A7-1698-40A3-A915-2B00FF60DE91}" srcId="{C2E43426-53E3-4293-A2E8-C3A3EDF3D702}" destId="{7778F818-778E-45D2-B35C-7BBC9FB82121}" srcOrd="0" destOrd="0" parTransId="{B5EC5955-BF78-4754-8080-26C3F97FABA4}" sibTransId="{C3F5A549-5B4C-4D81-93F5-651C00B8D0A3}"/>
    <dgm:cxn modelId="{7128ABA8-D549-4302-99EE-A68D0685D3D2}" type="presOf" srcId="{D4D5A351-D0CE-46F2-AFDD-B0ED18425FFE}" destId="{BF6F3BCB-2AE5-4BD1-8EA4-2676D59B7220}" srcOrd="0" destOrd="0" presId="urn:microsoft.com/office/officeart/2005/8/layout/process4"/>
    <dgm:cxn modelId="{EC44B3A9-488A-49B1-BA29-0FC17FBC5753}" srcId="{D3CC0E5C-2F1F-4C58-A499-96C35D48910A}" destId="{D4D5A351-D0CE-46F2-AFDD-B0ED18425FFE}" srcOrd="1" destOrd="0" parTransId="{310EDC06-D426-4A26-8CDD-E9AD78CC2F4B}" sibTransId="{63BE4A6F-E1BE-4BA0-AB99-1158566DE5FD}"/>
    <dgm:cxn modelId="{8AD4D4BC-664C-4B4F-9C77-35920781AEA0}" type="presOf" srcId="{F9872CA4-DB2E-4B41-9662-E77BC59ABCAC}" destId="{E67A4EA3-7C90-49B3-81B0-08FB54B4C2DB}" srcOrd="0" destOrd="0" presId="urn:microsoft.com/office/officeart/2005/8/layout/process4"/>
    <dgm:cxn modelId="{2CC588C4-59B3-40C7-A9E3-8C0439C93D6C}" type="presOf" srcId="{63FA1173-27E3-4C0B-B668-38F2FA114B12}" destId="{707F9E1E-24F7-4B18-8B2C-1D74A213E74B}" srcOrd="0" destOrd="0" presId="urn:microsoft.com/office/officeart/2005/8/layout/process4"/>
    <dgm:cxn modelId="{6283A4C5-C002-4B72-972B-F479B567CAE7}" srcId="{F9872CA4-DB2E-4B41-9662-E77BC59ABCAC}" destId="{C2E43426-53E3-4293-A2E8-C3A3EDF3D702}" srcOrd="1" destOrd="0" parTransId="{661986F5-E441-4C39-9DD5-809E2A738D69}" sibTransId="{0C46D811-7A4A-419A-8E2E-BFB5D56459EC}"/>
    <dgm:cxn modelId="{7AA4FDD9-9C68-44EF-A019-A9F526F598DA}" type="presOf" srcId="{C2E43426-53E3-4293-A2E8-C3A3EDF3D702}" destId="{104B9AB3-6CC9-44E3-985A-175ADCC4BAC0}" srcOrd="0" destOrd="0" presId="urn:microsoft.com/office/officeart/2005/8/layout/process4"/>
    <dgm:cxn modelId="{45A16ADC-1E84-4ED8-9323-68724A49775F}" type="presOf" srcId="{7778F818-778E-45D2-B35C-7BBC9FB82121}" destId="{72E94C08-23FD-4F54-B254-FEBF06A56BB5}" srcOrd="0" destOrd="0" presId="urn:microsoft.com/office/officeart/2005/8/layout/process4"/>
    <dgm:cxn modelId="{ABB6AFE4-59F7-4F52-96A7-D99992D5E134}" type="presOf" srcId="{B6AABC76-43F6-4CC4-8D6B-6ACAB950248F}" destId="{506B1CE6-E888-411C-9FA5-91796EFC0D5E}" srcOrd="1" destOrd="0" presId="urn:microsoft.com/office/officeart/2005/8/layout/process4"/>
    <dgm:cxn modelId="{3A7E5CEB-6938-486C-9468-CA9C05AEB74B}" srcId="{F9872CA4-DB2E-4B41-9662-E77BC59ABCAC}" destId="{B6AABC76-43F6-4CC4-8D6B-6ACAB950248F}" srcOrd="2" destOrd="0" parTransId="{CF8500C2-81EE-4D3B-BE89-F6D76DE84624}" sibTransId="{1449BE03-3FB1-4DDE-8ADD-21F7E84F2A0A}"/>
    <dgm:cxn modelId="{53589087-71A1-4623-9332-C4C9628810E5}" type="presParOf" srcId="{E67A4EA3-7C90-49B3-81B0-08FB54B4C2DB}" destId="{7EC9210A-0212-41EF-89D1-782E3429A697}" srcOrd="0" destOrd="0" presId="urn:microsoft.com/office/officeart/2005/8/layout/process4"/>
    <dgm:cxn modelId="{0FB5EC63-658E-46EB-902C-593A853095D8}" type="presParOf" srcId="{7EC9210A-0212-41EF-89D1-782E3429A697}" destId="{0D31A919-289B-4911-AA9D-F8F5098301CD}" srcOrd="0" destOrd="0" presId="urn:microsoft.com/office/officeart/2005/8/layout/process4"/>
    <dgm:cxn modelId="{70C321E4-EE59-48A1-B6A1-D2363BB40F6C}" type="presParOf" srcId="{7EC9210A-0212-41EF-89D1-782E3429A697}" destId="{506B1CE6-E888-411C-9FA5-91796EFC0D5E}" srcOrd="1" destOrd="0" presId="urn:microsoft.com/office/officeart/2005/8/layout/process4"/>
    <dgm:cxn modelId="{69AEE250-F035-490E-B504-E0A6D1DA6BF5}" type="presParOf" srcId="{7EC9210A-0212-41EF-89D1-782E3429A697}" destId="{BCCE54BA-1800-4BE2-BB16-8588360DFD99}" srcOrd="2" destOrd="0" presId="urn:microsoft.com/office/officeart/2005/8/layout/process4"/>
    <dgm:cxn modelId="{1997143E-0596-4CD7-A277-01D10FCB74E9}" type="presParOf" srcId="{BCCE54BA-1800-4BE2-BB16-8588360DFD99}" destId="{707F9E1E-24F7-4B18-8B2C-1D74A213E74B}" srcOrd="0" destOrd="0" presId="urn:microsoft.com/office/officeart/2005/8/layout/process4"/>
    <dgm:cxn modelId="{F66EB2C7-9162-46BD-9E0D-05CA5D4D91F2}" type="presParOf" srcId="{E67A4EA3-7C90-49B3-81B0-08FB54B4C2DB}" destId="{F91DCD2C-710E-421D-9E36-EB973EA1B0F4}" srcOrd="1" destOrd="0" presId="urn:microsoft.com/office/officeart/2005/8/layout/process4"/>
    <dgm:cxn modelId="{584DCE61-1651-48AD-9C74-15132C3F7AEF}" type="presParOf" srcId="{E67A4EA3-7C90-49B3-81B0-08FB54B4C2DB}" destId="{93AC11D2-CE84-4C3F-8FB0-090A144DE7DB}" srcOrd="2" destOrd="0" presId="urn:microsoft.com/office/officeart/2005/8/layout/process4"/>
    <dgm:cxn modelId="{60CC9F24-B135-49EE-9D6C-3F684F0D9295}" type="presParOf" srcId="{93AC11D2-CE84-4C3F-8FB0-090A144DE7DB}" destId="{104B9AB3-6CC9-44E3-985A-175ADCC4BAC0}" srcOrd="0" destOrd="0" presId="urn:microsoft.com/office/officeart/2005/8/layout/process4"/>
    <dgm:cxn modelId="{1652D9ED-7609-4D30-B85B-04416514BE88}" type="presParOf" srcId="{93AC11D2-CE84-4C3F-8FB0-090A144DE7DB}" destId="{53204645-337C-425D-B53E-2B2BAA294C98}" srcOrd="1" destOrd="0" presId="urn:microsoft.com/office/officeart/2005/8/layout/process4"/>
    <dgm:cxn modelId="{0DD12723-4773-4EDA-B3BC-00F62051A938}" type="presParOf" srcId="{93AC11D2-CE84-4C3F-8FB0-090A144DE7DB}" destId="{4B59EAB6-90CC-45E3-805B-00D4FAC65CB5}" srcOrd="2" destOrd="0" presId="urn:microsoft.com/office/officeart/2005/8/layout/process4"/>
    <dgm:cxn modelId="{8FD75C49-B4CE-413A-BC53-98E68B1FBEAB}" type="presParOf" srcId="{4B59EAB6-90CC-45E3-805B-00D4FAC65CB5}" destId="{72E94C08-23FD-4F54-B254-FEBF06A56BB5}" srcOrd="0" destOrd="0" presId="urn:microsoft.com/office/officeart/2005/8/layout/process4"/>
    <dgm:cxn modelId="{E17FE1AB-E3B3-45C8-81C1-1861444A60C5}" type="presParOf" srcId="{4B59EAB6-90CC-45E3-805B-00D4FAC65CB5}" destId="{EC9D7A98-815E-45FC-BD1B-EF212522E736}" srcOrd="1" destOrd="0" presId="urn:microsoft.com/office/officeart/2005/8/layout/process4"/>
    <dgm:cxn modelId="{3D1F4686-D244-416F-B681-BE723B94F9FA}" type="presParOf" srcId="{E67A4EA3-7C90-49B3-81B0-08FB54B4C2DB}" destId="{AF8CC365-5D9D-47DD-9E03-1B08D3DA1116}" srcOrd="3" destOrd="0" presId="urn:microsoft.com/office/officeart/2005/8/layout/process4"/>
    <dgm:cxn modelId="{A6B24160-48BE-4A3D-9505-C3EEE7407CA3}" type="presParOf" srcId="{E67A4EA3-7C90-49B3-81B0-08FB54B4C2DB}" destId="{90DACE45-B621-4347-92D2-144163C57A1F}" srcOrd="4" destOrd="0" presId="urn:microsoft.com/office/officeart/2005/8/layout/process4"/>
    <dgm:cxn modelId="{332366F9-75DE-4D3B-9338-6B1B6CB34751}" type="presParOf" srcId="{90DACE45-B621-4347-92D2-144163C57A1F}" destId="{CA39A9E6-EAB4-4270-B43D-85457E03289B}" srcOrd="0" destOrd="0" presId="urn:microsoft.com/office/officeart/2005/8/layout/process4"/>
    <dgm:cxn modelId="{CFAD12FD-1892-4D6E-BF04-C46A918770E0}" type="presParOf" srcId="{90DACE45-B621-4347-92D2-144163C57A1F}" destId="{4B6E5AA3-0074-4087-82A5-B406D11DA1D1}" srcOrd="1" destOrd="0" presId="urn:microsoft.com/office/officeart/2005/8/layout/process4"/>
    <dgm:cxn modelId="{F985AE8D-027A-4DDC-8D46-03D72067EA64}" type="presParOf" srcId="{90DACE45-B621-4347-92D2-144163C57A1F}" destId="{FC5B37BB-572F-48E5-A196-35D0E7262935}" srcOrd="2" destOrd="0" presId="urn:microsoft.com/office/officeart/2005/8/layout/process4"/>
    <dgm:cxn modelId="{695B3D84-4E46-4980-A930-5363ED1FAEB4}" type="presParOf" srcId="{FC5B37BB-572F-48E5-A196-35D0E7262935}" destId="{5A322381-D5FB-4C3A-99D2-AEDB3AB521B3}" srcOrd="0" destOrd="0" presId="urn:microsoft.com/office/officeart/2005/8/layout/process4"/>
    <dgm:cxn modelId="{E7BBBFAB-B8DD-4DE8-9E0F-44FBFDFD46B0}" type="presParOf" srcId="{FC5B37BB-572F-48E5-A196-35D0E7262935}" destId="{BF6F3BCB-2AE5-4BD1-8EA4-2676D59B7220}" srcOrd="1" destOrd="0" presId="urn:microsoft.com/office/officeart/2005/8/layout/process4"/>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6AC461-E62F-4C25-ABBE-9CE7B43EC258}" type="doc">
      <dgm:prSet loTypeId="urn:microsoft.com/office/officeart/2005/8/layout/vList4" loCatId="list" qsTypeId="urn:microsoft.com/office/officeart/2005/8/quickstyle/simple1" qsCatId="simple" csTypeId="urn:microsoft.com/office/officeart/2005/8/colors/accent0_1" csCatId="mainScheme" phldr="1"/>
      <dgm:spPr/>
      <dgm:t>
        <a:bodyPr/>
        <a:lstStyle/>
        <a:p>
          <a:endParaRPr lang="ru-RU"/>
        </a:p>
      </dgm:t>
    </dgm:pt>
    <dgm:pt modelId="{B5E9AD66-7B32-44A6-97E9-00D7CBE918F5}">
      <dgm:prSet phldrT="[Текст]"/>
      <dgm:spPr/>
      <dgm:t>
        <a:bodyPr/>
        <a:lstStyle/>
        <a:p>
          <a:pPr algn="l"/>
          <a:r>
            <a:rPr lang="ru-RU"/>
            <a:t>Филипп Пинель, Джон Ричард</a:t>
          </a:r>
        </a:p>
        <a:p>
          <a:pPr algn="just"/>
          <a:r>
            <a:rPr lang="ru-RU"/>
            <a:t>Зарубежные классики психиатрии, чьи имена представлены выше, в своих работах указывали на наличие в социуме лиц без психоза, но, тем не менее, никак не вписывающихся своим поведением в общепринятые обществом нормы. Психическое состояние у них предлагалось обозначать «аморальным», «моральным помешательством», «манией без бреда», «люцидным помешательством», «инстинктивной мономанией».</a:t>
          </a:r>
        </a:p>
      </dgm:t>
    </dgm:pt>
    <dgm:pt modelId="{A0608761-8C71-4938-BD41-CB2E3855C595}" type="parTrans" cxnId="{4C825395-E066-4342-997C-85823E85DAC2}">
      <dgm:prSet/>
      <dgm:spPr/>
      <dgm:t>
        <a:bodyPr/>
        <a:lstStyle/>
        <a:p>
          <a:endParaRPr lang="ru-RU"/>
        </a:p>
      </dgm:t>
    </dgm:pt>
    <dgm:pt modelId="{E82FFFAC-8B52-4EBD-B8C4-54C33758BF9C}" type="sibTrans" cxnId="{4C825395-E066-4342-997C-85823E85DAC2}">
      <dgm:prSet/>
      <dgm:spPr/>
      <dgm:t>
        <a:bodyPr/>
        <a:lstStyle/>
        <a:p>
          <a:endParaRPr lang="ru-RU"/>
        </a:p>
      </dgm:t>
    </dgm:pt>
    <dgm:pt modelId="{D39C24BC-5E70-4159-B7DB-EA4DD4DADD34}">
      <dgm:prSet phldrT="[Текст]"/>
      <dgm:spPr/>
      <dgm:t>
        <a:bodyPr/>
        <a:lstStyle/>
        <a:p>
          <a:pPr algn="l"/>
          <a:r>
            <a:rPr lang="ru-RU"/>
            <a:t>В.Х. Кандинский</a:t>
          </a:r>
        </a:p>
        <a:p>
          <a:pPr algn="just"/>
          <a:r>
            <a:rPr lang="ru-RU"/>
            <a:t>В августе 1882 года В.Х. Кандинский провёл судебнопсихиатрическую экспертизу Юлии Островлёвой, привлечённой к следствию по обвинению в покушении на убийство с целью ограбления. На основе данного случая в 1883 г. в журнале «Архив психиатрии, нейрологии и судебной психопатологии» им была опубликована статья. </a:t>
          </a:r>
        </a:p>
        <a:p>
          <a:pPr algn="just"/>
          <a:r>
            <a:rPr lang="ru-RU"/>
            <a:t>В этой работе В.Х. Кандинский провёл детальный разбор истории болезни Юлии Островлёвой и на её примере осуществил блистательное клиническое описание истеро-возбудимой формы психопатии.</a:t>
          </a:r>
        </a:p>
      </dgm:t>
    </dgm:pt>
    <dgm:pt modelId="{59E7D964-AE1B-42B5-B11D-3AE630C9F1C6}" type="parTrans" cxnId="{9137C97F-C644-4D21-A250-E09245FCED6B}">
      <dgm:prSet/>
      <dgm:spPr/>
      <dgm:t>
        <a:bodyPr/>
        <a:lstStyle/>
        <a:p>
          <a:endParaRPr lang="ru-RU"/>
        </a:p>
      </dgm:t>
    </dgm:pt>
    <dgm:pt modelId="{E5D828FF-EE19-4DCA-9C79-F2BDBC9974CE}" type="sibTrans" cxnId="{9137C97F-C644-4D21-A250-E09245FCED6B}">
      <dgm:prSet/>
      <dgm:spPr/>
      <dgm:t>
        <a:bodyPr/>
        <a:lstStyle/>
        <a:p>
          <a:endParaRPr lang="ru-RU"/>
        </a:p>
      </dgm:t>
    </dgm:pt>
    <dgm:pt modelId="{495E9439-6437-46EF-BD6C-1596158FC781}">
      <dgm:prSet phldrT="[Текст]"/>
      <dgm:spPr/>
      <dgm:t>
        <a:bodyPr/>
        <a:lstStyle/>
        <a:p>
          <a:pPr algn="l"/>
          <a:r>
            <a:rPr lang="ru-RU"/>
            <a:t>О.А. Чечотт</a:t>
          </a:r>
        </a:p>
        <a:p>
          <a:pPr algn="just"/>
          <a:r>
            <a:rPr lang="ru-RU"/>
            <a:t>Следующей знаковой вехой в разработке учения о психопатиях явилось дело, которое слушалось в петербургском суде в период с 27 ноября по 3 декабря 1884 г.  О.А. Чечотт при освидетельствовании Семёновой оценил её болезненное «ненормальное» состояние как «психопатическое».</a:t>
          </a:r>
        </a:p>
        <a:p>
          <a:pPr algn="just"/>
          <a:r>
            <a:rPr lang="ru-RU"/>
            <a:t>Заслугой же А.О. Чечотта явилось то, что при экспертизе психического состояния Семёновой он последовательно и настойчиво вводил понятие «психопатия» в обиход.</a:t>
          </a:r>
        </a:p>
        <a:p>
          <a:pPr algn="l"/>
          <a:endParaRPr lang="ru-RU"/>
        </a:p>
      </dgm:t>
    </dgm:pt>
    <dgm:pt modelId="{DA73C77B-F87E-49F8-BC66-E31B14A4783E}" type="parTrans" cxnId="{1E9B1CA3-F536-4844-9663-48555F19B5F2}">
      <dgm:prSet/>
      <dgm:spPr/>
      <dgm:t>
        <a:bodyPr/>
        <a:lstStyle/>
        <a:p>
          <a:endParaRPr lang="ru-RU"/>
        </a:p>
      </dgm:t>
    </dgm:pt>
    <dgm:pt modelId="{37EDE7B1-5662-42BF-A5DE-08A7C35E3305}" type="sibTrans" cxnId="{1E9B1CA3-F536-4844-9663-48555F19B5F2}">
      <dgm:prSet/>
      <dgm:spPr/>
      <dgm:t>
        <a:bodyPr/>
        <a:lstStyle/>
        <a:p>
          <a:endParaRPr lang="ru-RU"/>
        </a:p>
      </dgm:t>
    </dgm:pt>
    <dgm:pt modelId="{9ABF6128-C039-4D7B-82DD-5522EA231705}" type="pres">
      <dgm:prSet presAssocID="{2A6AC461-E62F-4C25-ABBE-9CE7B43EC258}" presName="linear" presStyleCnt="0">
        <dgm:presLayoutVars>
          <dgm:dir/>
          <dgm:resizeHandles val="exact"/>
        </dgm:presLayoutVars>
      </dgm:prSet>
      <dgm:spPr/>
    </dgm:pt>
    <dgm:pt modelId="{AECE4484-005C-4EFB-B59E-B60FF6CF9488}" type="pres">
      <dgm:prSet presAssocID="{B5E9AD66-7B32-44A6-97E9-00D7CBE918F5}" presName="comp" presStyleCnt="0"/>
      <dgm:spPr/>
    </dgm:pt>
    <dgm:pt modelId="{9975BF3A-49AD-49FA-984A-0772F0A34A91}" type="pres">
      <dgm:prSet presAssocID="{B5E9AD66-7B32-44A6-97E9-00D7CBE918F5}" presName="box" presStyleLbl="node1" presStyleIdx="0" presStyleCnt="3"/>
      <dgm:spPr/>
    </dgm:pt>
    <dgm:pt modelId="{3D504352-03EF-438B-8586-EF7864555E0A}" type="pres">
      <dgm:prSet presAssocID="{B5E9AD66-7B32-44A6-97E9-00D7CBE918F5}" presName="img" presStyleLbl="fgImgPlace1" presStyleIdx="0" presStyleCnt="3" custScaleY="73936"/>
      <dgm:spPr>
        <a:blipFill>
          <a:blip xmlns:r="http://schemas.openxmlformats.org/officeDocument/2006/relationships" r:embed="rId1">
            <a:extLst>
              <a:ext uri="{28A0092B-C50C-407E-A947-70E740481C1C}">
                <a14:useLocalDpi xmlns:a14="http://schemas.microsoft.com/office/drawing/2010/main" val="0"/>
              </a:ext>
            </a:extLst>
          </a:blip>
          <a:srcRect/>
          <a:stretch>
            <a:fillRect t="-48000" b="-48000"/>
          </a:stretch>
        </a:blipFill>
      </dgm:spPr>
    </dgm:pt>
    <dgm:pt modelId="{20A8B900-8BC4-4212-8B8D-125EFEB4C691}" type="pres">
      <dgm:prSet presAssocID="{B5E9AD66-7B32-44A6-97E9-00D7CBE918F5}" presName="text" presStyleLbl="node1" presStyleIdx="0" presStyleCnt="3">
        <dgm:presLayoutVars>
          <dgm:bulletEnabled val="1"/>
        </dgm:presLayoutVars>
      </dgm:prSet>
      <dgm:spPr/>
    </dgm:pt>
    <dgm:pt modelId="{785CDE24-1061-4587-B5E5-14238E0A7452}" type="pres">
      <dgm:prSet presAssocID="{E82FFFAC-8B52-4EBD-B8C4-54C33758BF9C}" presName="spacer" presStyleCnt="0"/>
      <dgm:spPr/>
    </dgm:pt>
    <dgm:pt modelId="{9ED01E13-AC63-4725-A588-81E6E1B2B0E8}" type="pres">
      <dgm:prSet presAssocID="{D39C24BC-5E70-4159-B7DB-EA4DD4DADD34}" presName="comp" presStyleCnt="0"/>
      <dgm:spPr/>
    </dgm:pt>
    <dgm:pt modelId="{5D7166C5-0B3E-45C2-A600-8306B7D2B253}" type="pres">
      <dgm:prSet presAssocID="{D39C24BC-5E70-4159-B7DB-EA4DD4DADD34}" presName="box" presStyleLbl="node1" presStyleIdx="1" presStyleCnt="3"/>
      <dgm:spPr/>
    </dgm:pt>
    <dgm:pt modelId="{4D5A2C5C-1E78-4D5B-9105-DEB588EA88C4}" type="pres">
      <dgm:prSet presAssocID="{D39C24BC-5E70-4159-B7DB-EA4DD4DADD34}" presName="img" presStyleLbl="fgImgPlace1" presStyleIdx="1" presStyleCnt="3"/>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19000" r="-19000"/>
          </a:stretch>
        </a:blipFill>
      </dgm:spPr>
    </dgm:pt>
    <dgm:pt modelId="{D5224595-90AF-4939-826D-B231082A974E}" type="pres">
      <dgm:prSet presAssocID="{D39C24BC-5E70-4159-B7DB-EA4DD4DADD34}" presName="text" presStyleLbl="node1" presStyleIdx="1" presStyleCnt="3">
        <dgm:presLayoutVars>
          <dgm:bulletEnabled val="1"/>
        </dgm:presLayoutVars>
      </dgm:prSet>
      <dgm:spPr/>
    </dgm:pt>
    <dgm:pt modelId="{92CE3300-E86D-4BD6-8A9F-5DEE4CF8076E}" type="pres">
      <dgm:prSet presAssocID="{E5D828FF-EE19-4DCA-9C79-F2BDBC9974CE}" presName="spacer" presStyleCnt="0"/>
      <dgm:spPr/>
    </dgm:pt>
    <dgm:pt modelId="{FDF2057B-4B91-48F5-A2D9-54EFCD48B441}" type="pres">
      <dgm:prSet presAssocID="{495E9439-6437-46EF-BD6C-1596158FC781}" presName="comp" presStyleCnt="0"/>
      <dgm:spPr/>
    </dgm:pt>
    <dgm:pt modelId="{5FEA0F29-6708-4913-AAA5-DD8C6F31D6BE}" type="pres">
      <dgm:prSet presAssocID="{495E9439-6437-46EF-BD6C-1596158FC781}" presName="box" presStyleLbl="node1" presStyleIdx="2" presStyleCnt="3"/>
      <dgm:spPr/>
    </dgm:pt>
    <dgm:pt modelId="{5742F4E4-9B36-4270-A607-C05EACD6D3D4}" type="pres">
      <dgm:prSet presAssocID="{495E9439-6437-46EF-BD6C-1596158FC781}" presName="img" presStyleLbl="fgImgPlace1" presStyleIdx="2" presStyleCnt="3"/>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14000" r="-14000"/>
          </a:stretch>
        </a:blipFill>
      </dgm:spPr>
    </dgm:pt>
    <dgm:pt modelId="{848DE512-32C9-44E1-9702-4351945D41D7}" type="pres">
      <dgm:prSet presAssocID="{495E9439-6437-46EF-BD6C-1596158FC781}" presName="text" presStyleLbl="node1" presStyleIdx="2" presStyleCnt="3">
        <dgm:presLayoutVars>
          <dgm:bulletEnabled val="1"/>
        </dgm:presLayoutVars>
      </dgm:prSet>
      <dgm:spPr/>
    </dgm:pt>
  </dgm:ptLst>
  <dgm:cxnLst>
    <dgm:cxn modelId="{B2B3465B-3E6D-4A67-B77A-35663EB44413}" type="presOf" srcId="{2A6AC461-E62F-4C25-ABBE-9CE7B43EC258}" destId="{9ABF6128-C039-4D7B-82DD-5522EA231705}" srcOrd="0" destOrd="0" presId="urn:microsoft.com/office/officeart/2005/8/layout/vList4"/>
    <dgm:cxn modelId="{AD32B546-0926-4394-97B4-CF440FAD28E0}" type="presOf" srcId="{495E9439-6437-46EF-BD6C-1596158FC781}" destId="{5FEA0F29-6708-4913-AAA5-DD8C6F31D6BE}" srcOrd="0" destOrd="0" presId="urn:microsoft.com/office/officeart/2005/8/layout/vList4"/>
    <dgm:cxn modelId="{9F9CCE7A-5FB0-4756-BCFC-A237A65D9EF5}" type="presOf" srcId="{D39C24BC-5E70-4159-B7DB-EA4DD4DADD34}" destId="{5D7166C5-0B3E-45C2-A600-8306B7D2B253}" srcOrd="0" destOrd="0" presId="urn:microsoft.com/office/officeart/2005/8/layout/vList4"/>
    <dgm:cxn modelId="{9137C97F-C644-4D21-A250-E09245FCED6B}" srcId="{2A6AC461-E62F-4C25-ABBE-9CE7B43EC258}" destId="{D39C24BC-5E70-4159-B7DB-EA4DD4DADD34}" srcOrd="1" destOrd="0" parTransId="{59E7D964-AE1B-42B5-B11D-3AE630C9F1C6}" sibTransId="{E5D828FF-EE19-4DCA-9C79-F2BDBC9974CE}"/>
    <dgm:cxn modelId="{3984E482-BB1E-451D-877E-A6CEFE2AA791}" type="presOf" srcId="{B5E9AD66-7B32-44A6-97E9-00D7CBE918F5}" destId="{9975BF3A-49AD-49FA-984A-0772F0A34A91}" srcOrd="0" destOrd="0" presId="urn:microsoft.com/office/officeart/2005/8/layout/vList4"/>
    <dgm:cxn modelId="{47883791-B484-4359-8C01-C19314345051}" type="presOf" srcId="{D39C24BC-5E70-4159-B7DB-EA4DD4DADD34}" destId="{D5224595-90AF-4939-826D-B231082A974E}" srcOrd="1" destOrd="0" presId="urn:microsoft.com/office/officeart/2005/8/layout/vList4"/>
    <dgm:cxn modelId="{4C825395-E066-4342-997C-85823E85DAC2}" srcId="{2A6AC461-E62F-4C25-ABBE-9CE7B43EC258}" destId="{B5E9AD66-7B32-44A6-97E9-00D7CBE918F5}" srcOrd="0" destOrd="0" parTransId="{A0608761-8C71-4938-BD41-CB2E3855C595}" sibTransId="{E82FFFAC-8B52-4EBD-B8C4-54C33758BF9C}"/>
    <dgm:cxn modelId="{1E9B1CA3-F536-4844-9663-48555F19B5F2}" srcId="{2A6AC461-E62F-4C25-ABBE-9CE7B43EC258}" destId="{495E9439-6437-46EF-BD6C-1596158FC781}" srcOrd="2" destOrd="0" parTransId="{DA73C77B-F87E-49F8-BC66-E31B14A4783E}" sibTransId="{37EDE7B1-5662-42BF-A5DE-08A7C35E3305}"/>
    <dgm:cxn modelId="{D0F863D4-1A91-442A-92D0-CDBEA77178E2}" type="presOf" srcId="{495E9439-6437-46EF-BD6C-1596158FC781}" destId="{848DE512-32C9-44E1-9702-4351945D41D7}" srcOrd="1" destOrd="0" presId="urn:microsoft.com/office/officeart/2005/8/layout/vList4"/>
    <dgm:cxn modelId="{F9A409E1-1D36-41F8-B97A-3290A30D5FB3}" type="presOf" srcId="{B5E9AD66-7B32-44A6-97E9-00D7CBE918F5}" destId="{20A8B900-8BC4-4212-8B8D-125EFEB4C691}" srcOrd="1" destOrd="0" presId="urn:microsoft.com/office/officeart/2005/8/layout/vList4"/>
    <dgm:cxn modelId="{871523C0-A3B7-4B81-902E-4A02B25DD797}" type="presParOf" srcId="{9ABF6128-C039-4D7B-82DD-5522EA231705}" destId="{AECE4484-005C-4EFB-B59E-B60FF6CF9488}" srcOrd="0" destOrd="0" presId="urn:microsoft.com/office/officeart/2005/8/layout/vList4"/>
    <dgm:cxn modelId="{9247E99B-C630-4A38-BAA4-1A6B3AB7748E}" type="presParOf" srcId="{AECE4484-005C-4EFB-B59E-B60FF6CF9488}" destId="{9975BF3A-49AD-49FA-984A-0772F0A34A91}" srcOrd="0" destOrd="0" presId="urn:microsoft.com/office/officeart/2005/8/layout/vList4"/>
    <dgm:cxn modelId="{564A9581-6A46-4F2F-94F5-0D0CFF4FE2CC}" type="presParOf" srcId="{AECE4484-005C-4EFB-B59E-B60FF6CF9488}" destId="{3D504352-03EF-438B-8586-EF7864555E0A}" srcOrd="1" destOrd="0" presId="urn:microsoft.com/office/officeart/2005/8/layout/vList4"/>
    <dgm:cxn modelId="{0F794486-D557-446F-A208-3AAD5953F836}" type="presParOf" srcId="{AECE4484-005C-4EFB-B59E-B60FF6CF9488}" destId="{20A8B900-8BC4-4212-8B8D-125EFEB4C691}" srcOrd="2" destOrd="0" presId="urn:microsoft.com/office/officeart/2005/8/layout/vList4"/>
    <dgm:cxn modelId="{974A6DA9-EBFA-4BD8-8546-52CA528D10D1}" type="presParOf" srcId="{9ABF6128-C039-4D7B-82DD-5522EA231705}" destId="{785CDE24-1061-4587-B5E5-14238E0A7452}" srcOrd="1" destOrd="0" presId="urn:microsoft.com/office/officeart/2005/8/layout/vList4"/>
    <dgm:cxn modelId="{2A70BBAB-2B19-4130-8136-52A2190AC192}" type="presParOf" srcId="{9ABF6128-C039-4D7B-82DD-5522EA231705}" destId="{9ED01E13-AC63-4725-A588-81E6E1B2B0E8}" srcOrd="2" destOrd="0" presId="urn:microsoft.com/office/officeart/2005/8/layout/vList4"/>
    <dgm:cxn modelId="{6B6260B2-8BA8-44B3-9131-65990F3F4CA6}" type="presParOf" srcId="{9ED01E13-AC63-4725-A588-81E6E1B2B0E8}" destId="{5D7166C5-0B3E-45C2-A600-8306B7D2B253}" srcOrd="0" destOrd="0" presId="urn:microsoft.com/office/officeart/2005/8/layout/vList4"/>
    <dgm:cxn modelId="{16F625DA-BE43-4F6F-9945-4275B22CF711}" type="presParOf" srcId="{9ED01E13-AC63-4725-A588-81E6E1B2B0E8}" destId="{4D5A2C5C-1E78-4D5B-9105-DEB588EA88C4}" srcOrd="1" destOrd="0" presId="urn:microsoft.com/office/officeart/2005/8/layout/vList4"/>
    <dgm:cxn modelId="{97C88A8F-9D39-4DD4-AA4F-51D89235544D}" type="presParOf" srcId="{9ED01E13-AC63-4725-A588-81E6E1B2B0E8}" destId="{D5224595-90AF-4939-826D-B231082A974E}" srcOrd="2" destOrd="0" presId="urn:microsoft.com/office/officeart/2005/8/layout/vList4"/>
    <dgm:cxn modelId="{BCC891A9-4130-49C5-A5BB-B951EB76A7A1}" type="presParOf" srcId="{9ABF6128-C039-4D7B-82DD-5522EA231705}" destId="{92CE3300-E86D-4BD6-8A9F-5DEE4CF8076E}" srcOrd="3" destOrd="0" presId="urn:microsoft.com/office/officeart/2005/8/layout/vList4"/>
    <dgm:cxn modelId="{08D3DF3F-6B4A-424A-9651-0C46DD8383C7}" type="presParOf" srcId="{9ABF6128-C039-4D7B-82DD-5522EA231705}" destId="{FDF2057B-4B91-48F5-A2D9-54EFCD48B441}" srcOrd="4" destOrd="0" presId="urn:microsoft.com/office/officeart/2005/8/layout/vList4"/>
    <dgm:cxn modelId="{C54C2F53-2566-46BB-A9BC-02039E624387}" type="presParOf" srcId="{FDF2057B-4B91-48F5-A2D9-54EFCD48B441}" destId="{5FEA0F29-6708-4913-AAA5-DD8C6F31D6BE}" srcOrd="0" destOrd="0" presId="urn:microsoft.com/office/officeart/2005/8/layout/vList4"/>
    <dgm:cxn modelId="{85331912-A7A8-43AB-A50C-A8EA42881B3A}" type="presParOf" srcId="{FDF2057B-4B91-48F5-A2D9-54EFCD48B441}" destId="{5742F4E4-9B36-4270-A607-C05EACD6D3D4}" srcOrd="1" destOrd="0" presId="urn:microsoft.com/office/officeart/2005/8/layout/vList4"/>
    <dgm:cxn modelId="{982CD41B-B0B8-4ACF-9927-92BDB011F62C}" type="presParOf" srcId="{FDF2057B-4B91-48F5-A2D9-54EFCD48B441}" destId="{848DE512-32C9-44E1-9702-4351945D41D7}" srcOrd="2" destOrd="0" presId="urn:microsoft.com/office/officeart/2005/8/layout/vList4"/>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6AC461-E62F-4C25-ABBE-9CE7B43EC258}" type="doc">
      <dgm:prSet loTypeId="urn:microsoft.com/office/officeart/2005/8/layout/vList4" loCatId="list" qsTypeId="urn:microsoft.com/office/officeart/2005/8/quickstyle/simple1" qsCatId="simple" csTypeId="urn:microsoft.com/office/officeart/2005/8/colors/accent0_1" csCatId="mainScheme" phldr="1"/>
      <dgm:spPr/>
      <dgm:t>
        <a:bodyPr/>
        <a:lstStyle/>
        <a:p>
          <a:endParaRPr lang="ru-RU"/>
        </a:p>
      </dgm:t>
    </dgm:pt>
    <dgm:pt modelId="{D39C24BC-5E70-4159-B7DB-EA4DD4DADD34}">
      <dgm:prSet phldrT="[Текст]"/>
      <dgm:spPr/>
      <dgm:t>
        <a:bodyPr/>
        <a:lstStyle/>
        <a:p>
          <a:pPr algn="l"/>
          <a:r>
            <a:rPr lang="ru-RU"/>
            <a:t>В.М. Бехтерев</a:t>
          </a:r>
        </a:p>
        <a:p>
          <a:pPr algn="just"/>
          <a:r>
            <a:rPr lang="ru-RU"/>
            <a:t>В 1886 году, спустя два года после экспертизы Семёновой, проведенной О.А. Чечоттом В.М. Бехтеревым была написана посвящённая этому психическому расстройству первая в мировой литературе монография под названием: «Психопатия (психонервная раздражительная слабость) и её отношение к вопросу о вменении».</a:t>
          </a:r>
        </a:p>
        <a:p>
          <a:pPr algn="just"/>
          <a:r>
            <a:rPr lang="ru-RU"/>
            <a:t>По мнению В.М. Бехтерева, психопатия может быть врождённой и приобретённой. В первом случае—«при врождённой недостаточной организации мозга» психопатия есть одно из проявлений дегенерации.</a:t>
          </a:r>
        </a:p>
        <a:p>
          <a:pPr algn="just"/>
          <a:r>
            <a:rPr lang="ru-RU"/>
            <a:t>Приобретённая же психопатия, как он считал, является результатом тяжёлых общих болезней, злоупотребления алкоголем, травм головы и различных истощающих влияний—повторных кровотечений, половых излишеств, онанизма.</a:t>
          </a:r>
        </a:p>
        <a:p>
          <a:pPr algn="l"/>
          <a:endParaRPr lang="ru-RU"/>
        </a:p>
      </dgm:t>
    </dgm:pt>
    <dgm:pt modelId="{59E7D964-AE1B-42B5-B11D-3AE630C9F1C6}" type="parTrans" cxnId="{9137C97F-C644-4D21-A250-E09245FCED6B}">
      <dgm:prSet/>
      <dgm:spPr/>
      <dgm:t>
        <a:bodyPr/>
        <a:lstStyle/>
        <a:p>
          <a:endParaRPr lang="ru-RU"/>
        </a:p>
      </dgm:t>
    </dgm:pt>
    <dgm:pt modelId="{E5D828FF-EE19-4DCA-9C79-F2BDBC9974CE}" type="sibTrans" cxnId="{9137C97F-C644-4D21-A250-E09245FCED6B}">
      <dgm:prSet/>
      <dgm:spPr/>
      <dgm:t>
        <a:bodyPr/>
        <a:lstStyle/>
        <a:p>
          <a:endParaRPr lang="ru-RU"/>
        </a:p>
      </dgm:t>
    </dgm:pt>
    <dgm:pt modelId="{495E9439-6437-46EF-BD6C-1596158FC781}">
      <dgm:prSet phldrT="[Текст]"/>
      <dgm:spPr/>
      <dgm:t>
        <a:bodyPr/>
        <a:lstStyle/>
        <a:p>
          <a:pPr algn="l"/>
          <a:r>
            <a:rPr lang="ru-RU"/>
            <a:t>Э. Крепелин</a:t>
          </a:r>
        </a:p>
        <a:p>
          <a:pPr algn="just"/>
          <a:r>
            <a:rPr lang="ru-RU"/>
            <a:t>Э. Крепелин в седьмом издании своего Руководства по психиатрии указал, что психопаты в течение всей своей жизни остаются в основном неизменными, стабильными Он выделил их несколько форм и наделил в основном социально-психологическими характеристиками, а не психопатологическими, что, впрочем, имеет отголоски и в классификациях последних лет.</a:t>
          </a:r>
        </a:p>
        <a:p>
          <a:pPr algn="just"/>
          <a:r>
            <a:rPr lang="ru-RU"/>
            <a:t>Очень важно, что он, предприняв попытку выделения отдельных типов психопатических личностей и описав их, очертил границы и указал, что речь здесь идёт о состояниях, промежуточных между выраженными болезненными состояниями и такими особенностями личности, которые находятся ещё в пределах нормы</a:t>
          </a:r>
        </a:p>
      </dgm:t>
    </dgm:pt>
    <dgm:pt modelId="{DA73C77B-F87E-49F8-BC66-E31B14A4783E}" type="parTrans" cxnId="{1E9B1CA3-F536-4844-9663-48555F19B5F2}">
      <dgm:prSet/>
      <dgm:spPr/>
      <dgm:t>
        <a:bodyPr/>
        <a:lstStyle/>
        <a:p>
          <a:endParaRPr lang="ru-RU"/>
        </a:p>
      </dgm:t>
    </dgm:pt>
    <dgm:pt modelId="{37EDE7B1-5662-42BF-A5DE-08A7C35E3305}" type="sibTrans" cxnId="{1E9B1CA3-F536-4844-9663-48555F19B5F2}">
      <dgm:prSet/>
      <dgm:spPr/>
      <dgm:t>
        <a:bodyPr/>
        <a:lstStyle/>
        <a:p>
          <a:endParaRPr lang="ru-RU"/>
        </a:p>
      </dgm:t>
    </dgm:pt>
    <dgm:pt modelId="{A0431C71-368A-413E-9FA0-C2B2BDEC5AAB}">
      <dgm:prSet/>
      <dgm:spPr/>
      <dgm:t>
        <a:bodyPr/>
        <a:lstStyle/>
        <a:p>
          <a:pPr algn="l"/>
          <a:r>
            <a:rPr lang="ru-RU"/>
            <a:t>С.С. Корасков</a:t>
          </a:r>
        </a:p>
        <a:p>
          <a:pPr algn="just"/>
          <a:r>
            <a:rPr lang="ru-RU"/>
            <a:t>С.С. Корсаков в разработанной им классификации выделил «прирождённую психопатическую конституцию» Под этим понятием он понимал «болезненное изменение всего строя психического организма, не случайное и более или менее быстро преходящее болезненное расстройство, а изменение, настолько тесно связанное с психической жизнью данного индивидуума. Он указывал, что лица, ею страдающие, стоят на границе между здоровыми и психически больными; «врождённая психопатия» проявляется не в грубо психических симптомах, а в аномалиях характера, в недостаточной уравновешенности, в недостаточной приспособляемости к окружающей среде и неправильной реакции на различные влияния, действующие на психику.</a:t>
          </a:r>
        </a:p>
      </dgm:t>
    </dgm:pt>
    <dgm:pt modelId="{EB315A7B-B44A-4E23-B53B-EB492B39405B}" type="parTrans" cxnId="{DBF9B8CB-F8AC-4666-AB1C-DCC9B3093D52}">
      <dgm:prSet/>
      <dgm:spPr/>
      <dgm:t>
        <a:bodyPr/>
        <a:lstStyle/>
        <a:p>
          <a:endParaRPr lang="ru-RU"/>
        </a:p>
      </dgm:t>
    </dgm:pt>
    <dgm:pt modelId="{0EA360BA-BE9E-4A9F-B05A-56214B7C58ED}" type="sibTrans" cxnId="{DBF9B8CB-F8AC-4666-AB1C-DCC9B3093D52}">
      <dgm:prSet/>
      <dgm:spPr/>
      <dgm:t>
        <a:bodyPr/>
        <a:lstStyle/>
        <a:p>
          <a:endParaRPr lang="ru-RU"/>
        </a:p>
      </dgm:t>
    </dgm:pt>
    <dgm:pt modelId="{35104EB9-8B0A-440B-BCA4-096F4BB6CFB7}">
      <dgm:prSet/>
      <dgm:spPr/>
      <dgm:t>
        <a:bodyPr/>
        <a:lstStyle/>
        <a:p>
          <a:r>
            <a:rPr lang="ru-RU"/>
            <a:t>П.Б. Ганнушкин</a:t>
          </a:r>
        </a:p>
        <a:p>
          <a:r>
            <a:rPr lang="ru-RU"/>
            <a:t>Начиная со статьи «Постановка вопроса о границах душевного здоровья» (1908) П.Б. Ганнушкин продолжил попытки предшественников очертить границы психопатий. Он рассматривал психопатии в рамках широкой области пограничных психических расстройств, занимающими место, с одной стороны,—между душевными и нервными болезнями, с другой,—между душевной болезнью и душевным здоровьем. </a:t>
          </a:r>
        </a:p>
        <a:p>
          <a:r>
            <a:rPr lang="ru-RU"/>
            <a:t>В своих работах П.Б. Ганнушкин указывал на врождённую неправильность, на дисгармоничность нервной системы, как основу психопатий. Отмечая, что воздействие среды оказывает значительное влияние, вплоть до полного сглаживания или, напротив, резкого обострения психопатических свойств, он считал, что оно является лишь моделирующим, а не создающим психопатию. </a:t>
          </a:r>
        </a:p>
      </dgm:t>
    </dgm:pt>
    <dgm:pt modelId="{28E27112-5C27-497F-ACC9-732A42B86EA8}" type="parTrans" cxnId="{C8455A74-39AC-49A2-8365-EC402CCC9726}">
      <dgm:prSet/>
      <dgm:spPr/>
      <dgm:t>
        <a:bodyPr/>
        <a:lstStyle/>
        <a:p>
          <a:endParaRPr lang="ru-RU"/>
        </a:p>
      </dgm:t>
    </dgm:pt>
    <dgm:pt modelId="{C6519712-88BE-42FF-BB96-05304E4F8E72}" type="sibTrans" cxnId="{C8455A74-39AC-49A2-8365-EC402CCC9726}">
      <dgm:prSet/>
      <dgm:spPr/>
      <dgm:t>
        <a:bodyPr/>
        <a:lstStyle/>
        <a:p>
          <a:endParaRPr lang="ru-RU"/>
        </a:p>
      </dgm:t>
    </dgm:pt>
    <dgm:pt modelId="{9ABF6128-C039-4D7B-82DD-5522EA231705}" type="pres">
      <dgm:prSet presAssocID="{2A6AC461-E62F-4C25-ABBE-9CE7B43EC258}" presName="linear" presStyleCnt="0">
        <dgm:presLayoutVars>
          <dgm:dir/>
          <dgm:resizeHandles val="exact"/>
        </dgm:presLayoutVars>
      </dgm:prSet>
      <dgm:spPr/>
    </dgm:pt>
    <dgm:pt modelId="{9ED01E13-AC63-4725-A588-81E6E1B2B0E8}" type="pres">
      <dgm:prSet presAssocID="{D39C24BC-5E70-4159-B7DB-EA4DD4DADD34}" presName="comp" presStyleCnt="0"/>
      <dgm:spPr/>
    </dgm:pt>
    <dgm:pt modelId="{5D7166C5-0B3E-45C2-A600-8306B7D2B253}" type="pres">
      <dgm:prSet presAssocID="{D39C24BC-5E70-4159-B7DB-EA4DD4DADD34}" presName="box" presStyleLbl="node1" presStyleIdx="0" presStyleCnt="4"/>
      <dgm:spPr/>
    </dgm:pt>
    <dgm:pt modelId="{4D5A2C5C-1E78-4D5B-9105-DEB588EA88C4}" type="pres">
      <dgm:prSet presAssocID="{D39C24BC-5E70-4159-B7DB-EA4DD4DADD34}" presName="img" presStyleLbl="fgImgPlace1" presStyleIdx="0" presStyleCnt="4"/>
      <dgm:spPr>
        <a:blipFill>
          <a:blip xmlns:r="http://schemas.openxmlformats.org/officeDocument/2006/relationships" r:embed="rId1" cstate="print">
            <a:extLst>
              <a:ext uri="{28A0092B-C50C-407E-A947-70E740481C1C}">
                <a14:useLocalDpi xmlns:a14="http://schemas.microsoft.com/office/drawing/2010/main" val="0"/>
              </a:ext>
              <a:ext uri="{837473B0-CC2E-450A-ABE3-18F120FF3D39}">
                <a1611:picAttrSrcUrl xmlns:a1611="http://schemas.microsoft.com/office/drawing/2016/11/main" r:id="rId2"/>
              </a:ext>
            </a:extLst>
          </a:blip>
          <a:srcRect/>
          <a:stretch>
            <a:fillRect l="-47000" r="-47000"/>
          </a:stretch>
        </a:blipFill>
      </dgm:spPr>
    </dgm:pt>
    <dgm:pt modelId="{D5224595-90AF-4939-826D-B231082A974E}" type="pres">
      <dgm:prSet presAssocID="{D39C24BC-5E70-4159-B7DB-EA4DD4DADD34}" presName="text" presStyleLbl="node1" presStyleIdx="0" presStyleCnt="4">
        <dgm:presLayoutVars>
          <dgm:bulletEnabled val="1"/>
        </dgm:presLayoutVars>
      </dgm:prSet>
      <dgm:spPr/>
    </dgm:pt>
    <dgm:pt modelId="{92CE3300-E86D-4BD6-8A9F-5DEE4CF8076E}" type="pres">
      <dgm:prSet presAssocID="{E5D828FF-EE19-4DCA-9C79-F2BDBC9974CE}" presName="spacer" presStyleCnt="0"/>
      <dgm:spPr/>
    </dgm:pt>
    <dgm:pt modelId="{FDF2057B-4B91-48F5-A2D9-54EFCD48B441}" type="pres">
      <dgm:prSet presAssocID="{495E9439-6437-46EF-BD6C-1596158FC781}" presName="comp" presStyleCnt="0"/>
      <dgm:spPr/>
    </dgm:pt>
    <dgm:pt modelId="{5FEA0F29-6708-4913-AAA5-DD8C6F31D6BE}" type="pres">
      <dgm:prSet presAssocID="{495E9439-6437-46EF-BD6C-1596158FC781}" presName="box" presStyleLbl="node1" presStyleIdx="1" presStyleCnt="4"/>
      <dgm:spPr/>
    </dgm:pt>
    <dgm:pt modelId="{5742F4E4-9B36-4270-A607-C05EACD6D3D4}" type="pres">
      <dgm:prSet presAssocID="{495E9439-6437-46EF-BD6C-1596158FC781}" presName="img" presStyleLbl="fgImgPlace1" presStyleIdx="1" presStyleCnt="4"/>
      <dgm:spPr>
        <a:blipFill>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a1611="http://schemas.microsoft.com/office/drawing/2016/11/main" r:id="rId4"/>
              </a:ext>
            </a:extLst>
          </a:blip>
          <a:srcRect/>
          <a:stretch>
            <a:fillRect l="-60000" r="-60000"/>
          </a:stretch>
        </a:blipFill>
      </dgm:spPr>
    </dgm:pt>
    <dgm:pt modelId="{848DE512-32C9-44E1-9702-4351945D41D7}" type="pres">
      <dgm:prSet presAssocID="{495E9439-6437-46EF-BD6C-1596158FC781}" presName="text" presStyleLbl="node1" presStyleIdx="1" presStyleCnt="4">
        <dgm:presLayoutVars>
          <dgm:bulletEnabled val="1"/>
        </dgm:presLayoutVars>
      </dgm:prSet>
      <dgm:spPr/>
    </dgm:pt>
    <dgm:pt modelId="{FA8C0D75-4AC7-4AD6-9DBC-480C86BAD1C0}" type="pres">
      <dgm:prSet presAssocID="{37EDE7B1-5662-42BF-A5DE-08A7C35E3305}" presName="spacer" presStyleCnt="0"/>
      <dgm:spPr/>
    </dgm:pt>
    <dgm:pt modelId="{E9162328-C93F-4AEA-B38A-4EBD0324E658}" type="pres">
      <dgm:prSet presAssocID="{A0431C71-368A-413E-9FA0-C2B2BDEC5AAB}" presName="comp" presStyleCnt="0"/>
      <dgm:spPr/>
    </dgm:pt>
    <dgm:pt modelId="{3EDEDE79-B4EB-49D2-8824-15FBD39DEEC2}" type="pres">
      <dgm:prSet presAssocID="{A0431C71-368A-413E-9FA0-C2B2BDEC5AAB}" presName="box" presStyleLbl="node1" presStyleIdx="2" presStyleCnt="4"/>
      <dgm:spPr/>
    </dgm:pt>
    <dgm:pt modelId="{D48E192F-E755-4492-92F7-C40D2186CAFA}" type="pres">
      <dgm:prSet presAssocID="{A0431C71-368A-413E-9FA0-C2B2BDEC5AAB}" presName="img" presStyleLbl="fgImgPlace1" presStyleIdx="2" presStyleCnt="4"/>
      <dgm:spPr>
        <a:blipFill>
          <a:blip xmlns:r="http://schemas.openxmlformats.org/officeDocument/2006/relationships" r:embed="rId5">
            <a:extLst>
              <a:ext uri="{28A0092B-C50C-407E-A947-70E740481C1C}">
                <a14:useLocalDpi xmlns:a14="http://schemas.microsoft.com/office/drawing/2010/main" val="0"/>
              </a:ext>
            </a:extLst>
          </a:blip>
          <a:srcRect/>
          <a:stretch>
            <a:fillRect l="-128000" r="-128000"/>
          </a:stretch>
        </a:blipFill>
      </dgm:spPr>
    </dgm:pt>
    <dgm:pt modelId="{F10F7A59-3E8D-411A-A4AD-ABE3A37CBAE1}" type="pres">
      <dgm:prSet presAssocID="{A0431C71-368A-413E-9FA0-C2B2BDEC5AAB}" presName="text" presStyleLbl="node1" presStyleIdx="2" presStyleCnt="4">
        <dgm:presLayoutVars>
          <dgm:bulletEnabled val="1"/>
        </dgm:presLayoutVars>
      </dgm:prSet>
      <dgm:spPr/>
    </dgm:pt>
    <dgm:pt modelId="{7FF7FF79-0BB0-4B3A-8624-8EAC014330A3}" type="pres">
      <dgm:prSet presAssocID="{0EA360BA-BE9E-4A9F-B05A-56214B7C58ED}" presName="spacer" presStyleCnt="0"/>
      <dgm:spPr/>
    </dgm:pt>
    <dgm:pt modelId="{2192BC12-A88E-4FDC-BDDA-6E6504EF8134}" type="pres">
      <dgm:prSet presAssocID="{35104EB9-8B0A-440B-BCA4-096F4BB6CFB7}" presName="comp" presStyleCnt="0"/>
      <dgm:spPr/>
    </dgm:pt>
    <dgm:pt modelId="{9C562DF8-F838-4924-8B77-C02F2C93C0C2}" type="pres">
      <dgm:prSet presAssocID="{35104EB9-8B0A-440B-BCA4-096F4BB6CFB7}" presName="box" presStyleLbl="node1" presStyleIdx="3" presStyleCnt="4"/>
      <dgm:spPr/>
    </dgm:pt>
    <dgm:pt modelId="{86509B52-9AC6-47F7-B148-8B37E108CF37}" type="pres">
      <dgm:prSet presAssocID="{35104EB9-8B0A-440B-BCA4-096F4BB6CFB7}" presName="img" presStyleLbl="fgImgPlace1" presStyleIdx="3" presStyleCnt="4"/>
      <dgm:spPr>
        <a:blipFill>
          <a:blip xmlns:r="http://schemas.openxmlformats.org/officeDocument/2006/relationships"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rcRect/>
          <a:stretch>
            <a:fillRect l="-1000" r="-1000"/>
          </a:stretch>
        </a:blipFill>
      </dgm:spPr>
    </dgm:pt>
    <dgm:pt modelId="{E7A5A913-95E2-4135-868E-6AA9B6BF98AD}" type="pres">
      <dgm:prSet presAssocID="{35104EB9-8B0A-440B-BCA4-096F4BB6CFB7}" presName="text" presStyleLbl="node1" presStyleIdx="3" presStyleCnt="4">
        <dgm:presLayoutVars>
          <dgm:bulletEnabled val="1"/>
        </dgm:presLayoutVars>
      </dgm:prSet>
      <dgm:spPr/>
    </dgm:pt>
  </dgm:ptLst>
  <dgm:cxnLst>
    <dgm:cxn modelId="{B2B3465B-3E6D-4A67-B77A-35663EB44413}" type="presOf" srcId="{2A6AC461-E62F-4C25-ABBE-9CE7B43EC258}" destId="{9ABF6128-C039-4D7B-82DD-5522EA231705}" srcOrd="0" destOrd="0" presId="urn:microsoft.com/office/officeart/2005/8/layout/vList4"/>
    <dgm:cxn modelId="{AD32B546-0926-4394-97B4-CF440FAD28E0}" type="presOf" srcId="{495E9439-6437-46EF-BD6C-1596158FC781}" destId="{5FEA0F29-6708-4913-AAA5-DD8C6F31D6BE}" srcOrd="0" destOrd="0" presId="urn:microsoft.com/office/officeart/2005/8/layout/vList4"/>
    <dgm:cxn modelId="{C8455A74-39AC-49A2-8365-EC402CCC9726}" srcId="{2A6AC461-E62F-4C25-ABBE-9CE7B43EC258}" destId="{35104EB9-8B0A-440B-BCA4-096F4BB6CFB7}" srcOrd="3" destOrd="0" parTransId="{28E27112-5C27-497F-ACC9-732A42B86EA8}" sibTransId="{C6519712-88BE-42FF-BB96-05304E4F8E72}"/>
    <dgm:cxn modelId="{2EF92959-1A41-4EEE-87D4-7EC62AC7F81A}" type="presOf" srcId="{A0431C71-368A-413E-9FA0-C2B2BDEC5AAB}" destId="{3EDEDE79-B4EB-49D2-8824-15FBD39DEEC2}" srcOrd="0" destOrd="0" presId="urn:microsoft.com/office/officeart/2005/8/layout/vList4"/>
    <dgm:cxn modelId="{9F9CCE7A-5FB0-4756-BCFC-A237A65D9EF5}" type="presOf" srcId="{D39C24BC-5E70-4159-B7DB-EA4DD4DADD34}" destId="{5D7166C5-0B3E-45C2-A600-8306B7D2B253}" srcOrd="0" destOrd="0" presId="urn:microsoft.com/office/officeart/2005/8/layout/vList4"/>
    <dgm:cxn modelId="{9137C97F-C644-4D21-A250-E09245FCED6B}" srcId="{2A6AC461-E62F-4C25-ABBE-9CE7B43EC258}" destId="{D39C24BC-5E70-4159-B7DB-EA4DD4DADD34}" srcOrd="0" destOrd="0" parTransId="{59E7D964-AE1B-42B5-B11D-3AE630C9F1C6}" sibTransId="{E5D828FF-EE19-4DCA-9C79-F2BDBC9974CE}"/>
    <dgm:cxn modelId="{47883791-B484-4359-8C01-C19314345051}" type="presOf" srcId="{D39C24BC-5E70-4159-B7DB-EA4DD4DADD34}" destId="{D5224595-90AF-4939-826D-B231082A974E}" srcOrd="1" destOrd="0" presId="urn:microsoft.com/office/officeart/2005/8/layout/vList4"/>
    <dgm:cxn modelId="{1E9B1CA3-F536-4844-9663-48555F19B5F2}" srcId="{2A6AC461-E62F-4C25-ABBE-9CE7B43EC258}" destId="{495E9439-6437-46EF-BD6C-1596158FC781}" srcOrd="1" destOrd="0" parTransId="{DA73C77B-F87E-49F8-BC66-E31B14A4783E}" sibTransId="{37EDE7B1-5662-42BF-A5DE-08A7C35E3305}"/>
    <dgm:cxn modelId="{447144A9-997A-47ED-83C9-6D4E5F0CD92E}" type="presOf" srcId="{A0431C71-368A-413E-9FA0-C2B2BDEC5AAB}" destId="{F10F7A59-3E8D-411A-A4AD-ABE3A37CBAE1}" srcOrd="1" destOrd="0" presId="urn:microsoft.com/office/officeart/2005/8/layout/vList4"/>
    <dgm:cxn modelId="{DBF9B8CB-F8AC-4666-AB1C-DCC9B3093D52}" srcId="{2A6AC461-E62F-4C25-ABBE-9CE7B43EC258}" destId="{A0431C71-368A-413E-9FA0-C2B2BDEC5AAB}" srcOrd="2" destOrd="0" parTransId="{EB315A7B-B44A-4E23-B53B-EB492B39405B}" sibTransId="{0EA360BA-BE9E-4A9F-B05A-56214B7C58ED}"/>
    <dgm:cxn modelId="{D0F863D4-1A91-442A-92D0-CDBEA77178E2}" type="presOf" srcId="{495E9439-6437-46EF-BD6C-1596158FC781}" destId="{848DE512-32C9-44E1-9702-4351945D41D7}" srcOrd="1" destOrd="0" presId="urn:microsoft.com/office/officeart/2005/8/layout/vList4"/>
    <dgm:cxn modelId="{B31EE7D9-CF36-424F-B877-559046799C2A}" type="presOf" srcId="{35104EB9-8B0A-440B-BCA4-096F4BB6CFB7}" destId="{9C562DF8-F838-4924-8B77-C02F2C93C0C2}" srcOrd="0" destOrd="0" presId="urn:microsoft.com/office/officeart/2005/8/layout/vList4"/>
    <dgm:cxn modelId="{50DF4CDD-7977-4219-87E7-7582F376E853}" type="presOf" srcId="{35104EB9-8B0A-440B-BCA4-096F4BB6CFB7}" destId="{E7A5A913-95E2-4135-868E-6AA9B6BF98AD}" srcOrd="1" destOrd="0" presId="urn:microsoft.com/office/officeart/2005/8/layout/vList4"/>
    <dgm:cxn modelId="{2A70BBAB-2B19-4130-8136-52A2190AC192}" type="presParOf" srcId="{9ABF6128-C039-4D7B-82DD-5522EA231705}" destId="{9ED01E13-AC63-4725-A588-81E6E1B2B0E8}" srcOrd="0" destOrd="0" presId="urn:microsoft.com/office/officeart/2005/8/layout/vList4"/>
    <dgm:cxn modelId="{6B6260B2-8BA8-44B3-9131-65990F3F4CA6}" type="presParOf" srcId="{9ED01E13-AC63-4725-A588-81E6E1B2B0E8}" destId="{5D7166C5-0B3E-45C2-A600-8306B7D2B253}" srcOrd="0" destOrd="0" presId="urn:microsoft.com/office/officeart/2005/8/layout/vList4"/>
    <dgm:cxn modelId="{16F625DA-BE43-4F6F-9945-4275B22CF711}" type="presParOf" srcId="{9ED01E13-AC63-4725-A588-81E6E1B2B0E8}" destId="{4D5A2C5C-1E78-4D5B-9105-DEB588EA88C4}" srcOrd="1" destOrd="0" presId="urn:microsoft.com/office/officeart/2005/8/layout/vList4"/>
    <dgm:cxn modelId="{97C88A8F-9D39-4DD4-AA4F-51D89235544D}" type="presParOf" srcId="{9ED01E13-AC63-4725-A588-81E6E1B2B0E8}" destId="{D5224595-90AF-4939-826D-B231082A974E}" srcOrd="2" destOrd="0" presId="urn:microsoft.com/office/officeart/2005/8/layout/vList4"/>
    <dgm:cxn modelId="{BCC891A9-4130-49C5-A5BB-B951EB76A7A1}" type="presParOf" srcId="{9ABF6128-C039-4D7B-82DD-5522EA231705}" destId="{92CE3300-E86D-4BD6-8A9F-5DEE4CF8076E}" srcOrd="1" destOrd="0" presId="urn:microsoft.com/office/officeart/2005/8/layout/vList4"/>
    <dgm:cxn modelId="{08D3DF3F-6B4A-424A-9651-0C46DD8383C7}" type="presParOf" srcId="{9ABF6128-C039-4D7B-82DD-5522EA231705}" destId="{FDF2057B-4B91-48F5-A2D9-54EFCD48B441}" srcOrd="2" destOrd="0" presId="urn:microsoft.com/office/officeart/2005/8/layout/vList4"/>
    <dgm:cxn modelId="{C54C2F53-2566-46BB-A9BC-02039E624387}" type="presParOf" srcId="{FDF2057B-4B91-48F5-A2D9-54EFCD48B441}" destId="{5FEA0F29-6708-4913-AAA5-DD8C6F31D6BE}" srcOrd="0" destOrd="0" presId="urn:microsoft.com/office/officeart/2005/8/layout/vList4"/>
    <dgm:cxn modelId="{85331912-A7A8-43AB-A50C-A8EA42881B3A}" type="presParOf" srcId="{FDF2057B-4B91-48F5-A2D9-54EFCD48B441}" destId="{5742F4E4-9B36-4270-A607-C05EACD6D3D4}" srcOrd="1" destOrd="0" presId="urn:microsoft.com/office/officeart/2005/8/layout/vList4"/>
    <dgm:cxn modelId="{982CD41B-B0B8-4ACF-9927-92BDB011F62C}" type="presParOf" srcId="{FDF2057B-4B91-48F5-A2D9-54EFCD48B441}" destId="{848DE512-32C9-44E1-9702-4351945D41D7}" srcOrd="2" destOrd="0" presId="urn:microsoft.com/office/officeart/2005/8/layout/vList4"/>
    <dgm:cxn modelId="{24FA97AD-AC28-41DB-8C18-D9444C770631}" type="presParOf" srcId="{9ABF6128-C039-4D7B-82DD-5522EA231705}" destId="{FA8C0D75-4AC7-4AD6-9DBC-480C86BAD1C0}" srcOrd="3" destOrd="0" presId="urn:microsoft.com/office/officeart/2005/8/layout/vList4"/>
    <dgm:cxn modelId="{A6E3AF6C-1720-40D7-A2D3-B735875A0FD1}" type="presParOf" srcId="{9ABF6128-C039-4D7B-82DD-5522EA231705}" destId="{E9162328-C93F-4AEA-B38A-4EBD0324E658}" srcOrd="4" destOrd="0" presId="urn:microsoft.com/office/officeart/2005/8/layout/vList4"/>
    <dgm:cxn modelId="{E7E073FD-5341-4C7E-BD51-F282506FFA0C}" type="presParOf" srcId="{E9162328-C93F-4AEA-B38A-4EBD0324E658}" destId="{3EDEDE79-B4EB-49D2-8824-15FBD39DEEC2}" srcOrd="0" destOrd="0" presId="urn:microsoft.com/office/officeart/2005/8/layout/vList4"/>
    <dgm:cxn modelId="{83B87B08-1083-4A31-B19F-881B5B618EB5}" type="presParOf" srcId="{E9162328-C93F-4AEA-B38A-4EBD0324E658}" destId="{D48E192F-E755-4492-92F7-C40D2186CAFA}" srcOrd="1" destOrd="0" presId="urn:microsoft.com/office/officeart/2005/8/layout/vList4"/>
    <dgm:cxn modelId="{EE6885E9-4473-4FC5-A6CF-C4E7CA70A50A}" type="presParOf" srcId="{E9162328-C93F-4AEA-B38A-4EBD0324E658}" destId="{F10F7A59-3E8D-411A-A4AD-ABE3A37CBAE1}" srcOrd="2" destOrd="0" presId="urn:microsoft.com/office/officeart/2005/8/layout/vList4"/>
    <dgm:cxn modelId="{7FD92915-F0B5-41B3-ACCD-0F859175931E}" type="presParOf" srcId="{9ABF6128-C039-4D7B-82DD-5522EA231705}" destId="{7FF7FF79-0BB0-4B3A-8624-8EAC014330A3}" srcOrd="5" destOrd="0" presId="urn:microsoft.com/office/officeart/2005/8/layout/vList4"/>
    <dgm:cxn modelId="{FB294120-E2AA-49B1-8CAD-D8365EC29344}" type="presParOf" srcId="{9ABF6128-C039-4D7B-82DD-5522EA231705}" destId="{2192BC12-A88E-4FDC-BDDA-6E6504EF8134}" srcOrd="6" destOrd="0" presId="urn:microsoft.com/office/officeart/2005/8/layout/vList4"/>
    <dgm:cxn modelId="{4ED6A911-A90C-4E26-B41E-153F994ECE32}" type="presParOf" srcId="{2192BC12-A88E-4FDC-BDDA-6E6504EF8134}" destId="{9C562DF8-F838-4924-8B77-C02F2C93C0C2}" srcOrd="0" destOrd="0" presId="urn:microsoft.com/office/officeart/2005/8/layout/vList4"/>
    <dgm:cxn modelId="{B9F6C248-C955-4E7F-927C-136AC1FDFF26}" type="presParOf" srcId="{2192BC12-A88E-4FDC-BDDA-6E6504EF8134}" destId="{86509B52-9AC6-47F7-B148-8B37E108CF37}" srcOrd="1" destOrd="0" presId="urn:microsoft.com/office/officeart/2005/8/layout/vList4"/>
    <dgm:cxn modelId="{6949DF33-EA59-4F26-8923-9CE0EE5E41C7}" type="presParOf" srcId="{2192BC12-A88E-4FDC-BDDA-6E6504EF8134}" destId="{E7A5A913-95E2-4135-868E-6AA9B6BF98AD}" srcOrd="2" destOrd="0" presId="urn:microsoft.com/office/officeart/2005/8/layout/vList4"/>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5F214114-7599-493A-B0E1-4F8937C67D2D}" type="doc">
      <dgm:prSet loTypeId="urn:microsoft.com/office/officeart/2005/8/layout/vList4" loCatId="list" qsTypeId="urn:microsoft.com/office/officeart/2005/8/quickstyle/simple1" qsCatId="simple" csTypeId="urn:microsoft.com/office/officeart/2005/8/colors/accent0_1" csCatId="mainScheme" phldr="1"/>
      <dgm:spPr/>
      <dgm:t>
        <a:bodyPr/>
        <a:lstStyle/>
        <a:p>
          <a:endParaRPr lang="ru-RU"/>
        </a:p>
      </dgm:t>
    </dgm:pt>
    <dgm:pt modelId="{FFC3F6C9-93B1-4B82-9F96-795DAF107F58}">
      <dgm:prSet phldrT="[Текст]" custT="1"/>
      <dgm:spPr/>
      <dgm:t>
        <a:bodyPr/>
        <a:lstStyle/>
        <a:p>
          <a:r>
            <a:rPr lang="ru-RU" sz="1900"/>
            <a:t>О.В. Кербиков</a:t>
          </a:r>
        </a:p>
        <a:p>
          <a:r>
            <a:rPr lang="ru-RU" sz="1200"/>
            <a:t>Огромный вклад в развитие учения о психопатиях внёс О.В. Кербиков. Он выдвинул предположение, согласно которому психопатии могут быть не только врождёнными (ядерными), но и приобретёнными (краевыми), сформировавшимися в результате патохарактерологического развития. Он указал, что признание существования краевой психопатии ставит вопрос об её становлении, что такая психопатия не возникает в готовом виде, а формируется в течение жизни, проходит определённые стадии развития, в том числе начальную—«препсихопатическую</a:t>
          </a:r>
        </a:p>
      </dgm:t>
    </dgm:pt>
    <dgm:pt modelId="{77D4D273-5542-4158-8227-53E6203F63AF}" type="parTrans" cxnId="{C9A2F583-C4CE-4218-B3F6-3654CA877394}">
      <dgm:prSet/>
      <dgm:spPr/>
      <dgm:t>
        <a:bodyPr/>
        <a:lstStyle/>
        <a:p>
          <a:endParaRPr lang="ru-RU"/>
        </a:p>
      </dgm:t>
    </dgm:pt>
    <dgm:pt modelId="{322A8D18-CE9F-4E48-A7FB-8632B1F2983B}" type="sibTrans" cxnId="{C9A2F583-C4CE-4218-B3F6-3654CA877394}">
      <dgm:prSet/>
      <dgm:spPr/>
      <dgm:t>
        <a:bodyPr/>
        <a:lstStyle/>
        <a:p>
          <a:endParaRPr lang="ru-RU"/>
        </a:p>
      </dgm:t>
    </dgm:pt>
    <dgm:pt modelId="{B620023F-C02F-49F2-AE24-06DE07C4445C}" type="pres">
      <dgm:prSet presAssocID="{5F214114-7599-493A-B0E1-4F8937C67D2D}" presName="linear" presStyleCnt="0">
        <dgm:presLayoutVars>
          <dgm:dir/>
          <dgm:resizeHandles val="exact"/>
        </dgm:presLayoutVars>
      </dgm:prSet>
      <dgm:spPr/>
    </dgm:pt>
    <dgm:pt modelId="{D088E06A-2E35-4C0D-87DA-79C24D93C721}" type="pres">
      <dgm:prSet presAssocID="{FFC3F6C9-93B1-4B82-9F96-795DAF107F58}" presName="comp" presStyleCnt="0"/>
      <dgm:spPr/>
    </dgm:pt>
    <dgm:pt modelId="{7E098B5A-B4DD-4DA7-A0B6-FF0C0440E017}" type="pres">
      <dgm:prSet presAssocID="{FFC3F6C9-93B1-4B82-9F96-795DAF107F58}" presName="box" presStyleLbl="node1" presStyleIdx="0" presStyleCnt="1"/>
      <dgm:spPr/>
    </dgm:pt>
    <dgm:pt modelId="{598DCAC9-8765-4856-9674-8C7E7B5E9FC9}" type="pres">
      <dgm:prSet presAssocID="{FFC3F6C9-93B1-4B82-9F96-795DAF107F58}" presName="img" presStyleLbl="fgImgPlace1" presStyleIdx="0" presStyleCnt="1" custScaleY="41116"/>
      <dgm:spPr>
        <a:blipFill>
          <a:blip xmlns:r="http://schemas.openxmlformats.org/officeDocument/2006/relationships" r:embed="rId1">
            <a:extLst>
              <a:ext uri="{28A0092B-C50C-407E-A947-70E740481C1C}">
                <a14:useLocalDpi xmlns:a14="http://schemas.microsoft.com/office/drawing/2010/main" val="0"/>
              </a:ext>
            </a:extLst>
          </a:blip>
          <a:srcRect/>
          <a:stretch>
            <a:fillRect t="-46000" b="-46000"/>
          </a:stretch>
        </a:blipFill>
      </dgm:spPr>
    </dgm:pt>
    <dgm:pt modelId="{1CC69EE3-6ACF-441C-9D4E-1841D1FF10D1}" type="pres">
      <dgm:prSet presAssocID="{FFC3F6C9-93B1-4B82-9F96-795DAF107F58}" presName="text" presStyleLbl="node1" presStyleIdx="0" presStyleCnt="1">
        <dgm:presLayoutVars>
          <dgm:bulletEnabled val="1"/>
        </dgm:presLayoutVars>
      </dgm:prSet>
      <dgm:spPr/>
    </dgm:pt>
  </dgm:ptLst>
  <dgm:cxnLst>
    <dgm:cxn modelId="{EF28E96C-DC4B-4AA4-B647-42E2CDF2C92B}" type="presOf" srcId="{FFC3F6C9-93B1-4B82-9F96-795DAF107F58}" destId="{7E098B5A-B4DD-4DA7-A0B6-FF0C0440E017}" srcOrd="0" destOrd="0" presId="urn:microsoft.com/office/officeart/2005/8/layout/vList4"/>
    <dgm:cxn modelId="{D4421275-21C9-40EC-9783-08C41479AF87}" type="presOf" srcId="{FFC3F6C9-93B1-4B82-9F96-795DAF107F58}" destId="{1CC69EE3-6ACF-441C-9D4E-1841D1FF10D1}" srcOrd="1" destOrd="0" presId="urn:microsoft.com/office/officeart/2005/8/layout/vList4"/>
    <dgm:cxn modelId="{C9A2F583-C4CE-4218-B3F6-3654CA877394}" srcId="{5F214114-7599-493A-B0E1-4F8937C67D2D}" destId="{FFC3F6C9-93B1-4B82-9F96-795DAF107F58}" srcOrd="0" destOrd="0" parTransId="{77D4D273-5542-4158-8227-53E6203F63AF}" sibTransId="{322A8D18-CE9F-4E48-A7FB-8632B1F2983B}"/>
    <dgm:cxn modelId="{595AF8C0-603A-4DA2-A210-8EB378ADF08E}" type="presOf" srcId="{5F214114-7599-493A-B0E1-4F8937C67D2D}" destId="{B620023F-C02F-49F2-AE24-06DE07C4445C}" srcOrd="0" destOrd="0" presId="urn:microsoft.com/office/officeart/2005/8/layout/vList4"/>
    <dgm:cxn modelId="{BBF17905-3387-4B16-963B-C0B04E9FC337}" type="presParOf" srcId="{B620023F-C02F-49F2-AE24-06DE07C4445C}" destId="{D088E06A-2E35-4C0D-87DA-79C24D93C721}" srcOrd="0" destOrd="0" presId="urn:microsoft.com/office/officeart/2005/8/layout/vList4"/>
    <dgm:cxn modelId="{6FC4E208-F54E-49DB-B37C-8D9A1247D213}" type="presParOf" srcId="{D088E06A-2E35-4C0D-87DA-79C24D93C721}" destId="{7E098B5A-B4DD-4DA7-A0B6-FF0C0440E017}" srcOrd="0" destOrd="0" presId="urn:microsoft.com/office/officeart/2005/8/layout/vList4"/>
    <dgm:cxn modelId="{A8E733D5-9714-4918-88B5-F087305E6075}" type="presParOf" srcId="{D088E06A-2E35-4C0D-87DA-79C24D93C721}" destId="{598DCAC9-8765-4856-9674-8C7E7B5E9FC9}" srcOrd="1" destOrd="0" presId="urn:microsoft.com/office/officeart/2005/8/layout/vList4"/>
    <dgm:cxn modelId="{56153390-BD88-4187-9F3E-9CDB5BF3EA7B}" type="presParOf" srcId="{D088E06A-2E35-4C0D-87DA-79C24D93C721}" destId="{1CC69EE3-6ACF-441C-9D4E-1841D1FF10D1}" srcOrd="2" destOrd="0" presId="urn:microsoft.com/office/officeart/2005/8/layout/vList4"/>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6A1C11EA-369C-4D88-9412-14C2F071ECEA}"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ru-RU"/>
        </a:p>
      </dgm:t>
    </dgm:pt>
    <dgm:pt modelId="{DD8E5663-9649-4647-A7B2-BCAC94CF7B9E}">
      <dgm:prSet phldrT="[Текст]"/>
      <dgm:spPr/>
      <dgm:t>
        <a:bodyPr/>
        <a:lstStyle/>
        <a:p>
          <a:r>
            <a:rPr lang="ru-RU"/>
            <a:t>Основные методы исследования</a:t>
          </a:r>
        </a:p>
      </dgm:t>
    </dgm:pt>
    <dgm:pt modelId="{83B35731-4198-4035-9B18-89C23A4D97DC}" type="parTrans" cxnId="{61385C13-6D24-4752-8EB2-6D9B21DFD0C2}">
      <dgm:prSet/>
      <dgm:spPr/>
      <dgm:t>
        <a:bodyPr/>
        <a:lstStyle/>
        <a:p>
          <a:endParaRPr lang="ru-RU"/>
        </a:p>
      </dgm:t>
    </dgm:pt>
    <dgm:pt modelId="{3C2E1E70-DA95-4A15-9F78-F7BB829CBC29}" type="sibTrans" cxnId="{61385C13-6D24-4752-8EB2-6D9B21DFD0C2}">
      <dgm:prSet/>
      <dgm:spPr/>
      <dgm:t>
        <a:bodyPr/>
        <a:lstStyle/>
        <a:p>
          <a:endParaRPr lang="ru-RU"/>
        </a:p>
      </dgm:t>
    </dgm:pt>
    <dgm:pt modelId="{B1170A9E-6410-410B-BE0D-2B79DBF20406}">
      <dgm:prSet phldrT="[Текст]"/>
      <dgm:spPr/>
      <dgm:t>
        <a:bodyPr/>
        <a:lstStyle/>
        <a:p>
          <a:r>
            <a:rPr lang="ru-RU"/>
            <a:t>Клиническое интервью</a:t>
          </a:r>
        </a:p>
      </dgm:t>
    </dgm:pt>
    <dgm:pt modelId="{D96D1419-7F32-4663-8C51-58770DE4EE67}" type="parTrans" cxnId="{E73074AD-B419-4A1E-B8A4-01E79E690448}">
      <dgm:prSet/>
      <dgm:spPr/>
      <dgm:t>
        <a:bodyPr/>
        <a:lstStyle/>
        <a:p>
          <a:endParaRPr lang="ru-RU"/>
        </a:p>
      </dgm:t>
    </dgm:pt>
    <dgm:pt modelId="{C85E3823-50A8-4EE4-8B10-F74BCFE5FAD5}" type="sibTrans" cxnId="{E73074AD-B419-4A1E-B8A4-01E79E690448}">
      <dgm:prSet/>
      <dgm:spPr/>
      <dgm:t>
        <a:bodyPr/>
        <a:lstStyle/>
        <a:p>
          <a:endParaRPr lang="ru-RU"/>
        </a:p>
      </dgm:t>
    </dgm:pt>
    <dgm:pt modelId="{356C3296-83C5-45A4-AECE-77829AC085E7}">
      <dgm:prSet phldrT="[Текст]"/>
      <dgm:spPr/>
      <dgm:t>
        <a:bodyPr/>
        <a:lstStyle/>
        <a:p>
          <a:r>
            <a:rPr lang="ru-RU"/>
            <a:t>Беседа</a:t>
          </a:r>
        </a:p>
      </dgm:t>
    </dgm:pt>
    <dgm:pt modelId="{FAF49022-4441-48E7-8A30-5D5F4EB338CD}" type="parTrans" cxnId="{238F1FAF-58CA-470F-96B2-649D3E0FB1FB}">
      <dgm:prSet/>
      <dgm:spPr/>
      <dgm:t>
        <a:bodyPr/>
        <a:lstStyle/>
        <a:p>
          <a:endParaRPr lang="ru-RU"/>
        </a:p>
      </dgm:t>
    </dgm:pt>
    <dgm:pt modelId="{4A654386-1222-4300-AD4C-D9281E2F574A}" type="sibTrans" cxnId="{238F1FAF-58CA-470F-96B2-649D3E0FB1FB}">
      <dgm:prSet/>
      <dgm:spPr/>
      <dgm:t>
        <a:bodyPr/>
        <a:lstStyle/>
        <a:p>
          <a:endParaRPr lang="ru-RU"/>
        </a:p>
      </dgm:t>
    </dgm:pt>
    <dgm:pt modelId="{3EF97C29-70B0-4CBF-ACB7-4ACE328BE598}">
      <dgm:prSet phldrT="[Текст]"/>
      <dgm:spPr/>
      <dgm:t>
        <a:bodyPr/>
        <a:lstStyle/>
        <a:p>
          <a:r>
            <a:rPr lang="ru-RU"/>
            <a:t>Физический осмотр</a:t>
          </a:r>
        </a:p>
      </dgm:t>
    </dgm:pt>
    <dgm:pt modelId="{CAF6CE6A-D9C6-4B3E-B30F-35DF04B426DC}" type="parTrans" cxnId="{9C48DCB3-8816-461A-B8BB-917703643241}">
      <dgm:prSet/>
      <dgm:spPr/>
      <dgm:t>
        <a:bodyPr/>
        <a:lstStyle/>
        <a:p>
          <a:endParaRPr lang="ru-RU"/>
        </a:p>
      </dgm:t>
    </dgm:pt>
    <dgm:pt modelId="{88640626-B408-488F-881F-01737FAD8C64}" type="sibTrans" cxnId="{9C48DCB3-8816-461A-B8BB-917703643241}">
      <dgm:prSet/>
      <dgm:spPr/>
      <dgm:t>
        <a:bodyPr/>
        <a:lstStyle/>
        <a:p>
          <a:endParaRPr lang="ru-RU"/>
        </a:p>
      </dgm:t>
    </dgm:pt>
    <dgm:pt modelId="{05669B6A-34C9-4DD4-8A6A-E7069E9B4949}" type="pres">
      <dgm:prSet presAssocID="{6A1C11EA-369C-4D88-9412-14C2F071ECEA}" presName="Name0" presStyleCnt="0">
        <dgm:presLayoutVars>
          <dgm:chPref val="1"/>
          <dgm:dir/>
          <dgm:animOne val="branch"/>
          <dgm:animLvl val="lvl"/>
          <dgm:resizeHandles val="exact"/>
        </dgm:presLayoutVars>
      </dgm:prSet>
      <dgm:spPr/>
    </dgm:pt>
    <dgm:pt modelId="{02A55DC0-39BC-4379-A6AC-DC0BDBDB6CDE}" type="pres">
      <dgm:prSet presAssocID="{DD8E5663-9649-4647-A7B2-BCAC94CF7B9E}" presName="root1" presStyleCnt="0"/>
      <dgm:spPr/>
    </dgm:pt>
    <dgm:pt modelId="{98A0A2F6-174A-43EA-9EC3-540B11170659}" type="pres">
      <dgm:prSet presAssocID="{DD8E5663-9649-4647-A7B2-BCAC94CF7B9E}" presName="LevelOneTextNode" presStyleLbl="node0" presStyleIdx="0" presStyleCnt="1">
        <dgm:presLayoutVars>
          <dgm:chPref val="3"/>
        </dgm:presLayoutVars>
      </dgm:prSet>
      <dgm:spPr/>
    </dgm:pt>
    <dgm:pt modelId="{311BFAD1-C4CD-4933-8BEB-466A17E28D45}" type="pres">
      <dgm:prSet presAssocID="{DD8E5663-9649-4647-A7B2-BCAC94CF7B9E}" presName="level2hierChild" presStyleCnt="0"/>
      <dgm:spPr/>
    </dgm:pt>
    <dgm:pt modelId="{0193BFBA-9D3D-4E1B-B81E-076D58196FE9}" type="pres">
      <dgm:prSet presAssocID="{D96D1419-7F32-4663-8C51-58770DE4EE67}" presName="conn2-1" presStyleLbl="parChTrans1D2" presStyleIdx="0" presStyleCnt="3"/>
      <dgm:spPr/>
    </dgm:pt>
    <dgm:pt modelId="{2F628FBF-3948-4EC4-90F0-03BFEB248AFB}" type="pres">
      <dgm:prSet presAssocID="{D96D1419-7F32-4663-8C51-58770DE4EE67}" presName="connTx" presStyleLbl="parChTrans1D2" presStyleIdx="0" presStyleCnt="3"/>
      <dgm:spPr/>
    </dgm:pt>
    <dgm:pt modelId="{F02AEF21-0533-40CD-8562-7EF50E2CC35D}" type="pres">
      <dgm:prSet presAssocID="{B1170A9E-6410-410B-BE0D-2B79DBF20406}" presName="root2" presStyleCnt="0"/>
      <dgm:spPr/>
    </dgm:pt>
    <dgm:pt modelId="{D5C071DB-0306-40B9-9198-E98C2362BA6D}" type="pres">
      <dgm:prSet presAssocID="{B1170A9E-6410-410B-BE0D-2B79DBF20406}" presName="LevelTwoTextNode" presStyleLbl="node2" presStyleIdx="0" presStyleCnt="3">
        <dgm:presLayoutVars>
          <dgm:chPref val="3"/>
        </dgm:presLayoutVars>
      </dgm:prSet>
      <dgm:spPr/>
    </dgm:pt>
    <dgm:pt modelId="{6C361C1A-918D-43CA-A776-49C7E2C062A2}" type="pres">
      <dgm:prSet presAssocID="{B1170A9E-6410-410B-BE0D-2B79DBF20406}" presName="level3hierChild" presStyleCnt="0"/>
      <dgm:spPr/>
    </dgm:pt>
    <dgm:pt modelId="{1C45E62E-1459-4A1C-AA77-15E67E2018A7}" type="pres">
      <dgm:prSet presAssocID="{FAF49022-4441-48E7-8A30-5D5F4EB338CD}" presName="conn2-1" presStyleLbl="parChTrans1D2" presStyleIdx="1" presStyleCnt="3"/>
      <dgm:spPr/>
    </dgm:pt>
    <dgm:pt modelId="{0E1D3653-622F-49CA-89B3-EBD0AA085878}" type="pres">
      <dgm:prSet presAssocID="{FAF49022-4441-48E7-8A30-5D5F4EB338CD}" presName="connTx" presStyleLbl="parChTrans1D2" presStyleIdx="1" presStyleCnt="3"/>
      <dgm:spPr/>
    </dgm:pt>
    <dgm:pt modelId="{A0411775-E54B-4A51-84D5-8F8F5C6DAD13}" type="pres">
      <dgm:prSet presAssocID="{356C3296-83C5-45A4-AECE-77829AC085E7}" presName="root2" presStyleCnt="0"/>
      <dgm:spPr/>
    </dgm:pt>
    <dgm:pt modelId="{F106B8AC-DE2C-4C14-906E-2460822D132F}" type="pres">
      <dgm:prSet presAssocID="{356C3296-83C5-45A4-AECE-77829AC085E7}" presName="LevelTwoTextNode" presStyleLbl="node2" presStyleIdx="1" presStyleCnt="3">
        <dgm:presLayoutVars>
          <dgm:chPref val="3"/>
        </dgm:presLayoutVars>
      </dgm:prSet>
      <dgm:spPr/>
    </dgm:pt>
    <dgm:pt modelId="{121883B7-7717-4990-9080-32808D792B63}" type="pres">
      <dgm:prSet presAssocID="{356C3296-83C5-45A4-AECE-77829AC085E7}" presName="level3hierChild" presStyleCnt="0"/>
      <dgm:spPr/>
    </dgm:pt>
    <dgm:pt modelId="{DB5C1EF1-4255-46B7-BE32-831F29BA6D06}" type="pres">
      <dgm:prSet presAssocID="{CAF6CE6A-D9C6-4B3E-B30F-35DF04B426DC}" presName="conn2-1" presStyleLbl="parChTrans1D2" presStyleIdx="2" presStyleCnt="3"/>
      <dgm:spPr/>
    </dgm:pt>
    <dgm:pt modelId="{9485D3AD-FECF-4849-BDFD-98BF33E6DAAF}" type="pres">
      <dgm:prSet presAssocID="{CAF6CE6A-D9C6-4B3E-B30F-35DF04B426DC}" presName="connTx" presStyleLbl="parChTrans1D2" presStyleIdx="2" presStyleCnt="3"/>
      <dgm:spPr/>
    </dgm:pt>
    <dgm:pt modelId="{FEEB74EB-EC8A-4065-8280-C479193E39C6}" type="pres">
      <dgm:prSet presAssocID="{3EF97C29-70B0-4CBF-ACB7-4ACE328BE598}" presName="root2" presStyleCnt="0"/>
      <dgm:spPr/>
    </dgm:pt>
    <dgm:pt modelId="{8296658F-4B2B-4909-9220-3A8BBD789A13}" type="pres">
      <dgm:prSet presAssocID="{3EF97C29-70B0-4CBF-ACB7-4ACE328BE598}" presName="LevelTwoTextNode" presStyleLbl="node2" presStyleIdx="2" presStyleCnt="3">
        <dgm:presLayoutVars>
          <dgm:chPref val="3"/>
        </dgm:presLayoutVars>
      </dgm:prSet>
      <dgm:spPr/>
    </dgm:pt>
    <dgm:pt modelId="{8C7B8979-F644-4E45-B0F4-B16B693C52D4}" type="pres">
      <dgm:prSet presAssocID="{3EF97C29-70B0-4CBF-ACB7-4ACE328BE598}" presName="level3hierChild" presStyleCnt="0"/>
      <dgm:spPr/>
    </dgm:pt>
  </dgm:ptLst>
  <dgm:cxnLst>
    <dgm:cxn modelId="{8B8F5F02-2A56-400E-ADB7-F5F0686BE1EA}" type="presOf" srcId="{CAF6CE6A-D9C6-4B3E-B30F-35DF04B426DC}" destId="{DB5C1EF1-4255-46B7-BE32-831F29BA6D06}" srcOrd="0" destOrd="0" presId="urn:microsoft.com/office/officeart/2008/layout/HorizontalMultiLevelHierarchy"/>
    <dgm:cxn modelId="{1B6C3506-0FC0-4D2D-B168-3DA2F85F3A2C}" type="presOf" srcId="{3EF97C29-70B0-4CBF-ACB7-4ACE328BE598}" destId="{8296658F-4B2B-4909-9220-3A8BBD789A13}" srcOrd="0" destOrd="0" presId="urn:microsoft.com/office/officeart/2008/layout/HorizontalMultiLevelHierarchy"/>
    <dgm:cxn modelId="{61385C13-6D24-4752-8EB2-6D9B21DFD0C2}" srcId="{6A1C11EA-369C-4D88-9412-14C2F071ECEA}" destId="{DD8E5663-9649-4647-A7B2-BCAC94CF7B9E}" srcOrd="0" destOrd="0" parTransId="{83B35731-4198-4035-9B18-89C23A4D97DC}" sibTransId="{3C2E1E70-DA95-4A15-9F78-F7BB829CBC29}"/>
    <dgm:cxn modelId="{BA4A1D26-C80B-4FE2-900E-68EF745AD0BF}" type="presOf" srcId="{FAF49022-4441-48E7-8A30-5D5F4EB338CD}" destId="{0E1D3653-622F-49CA-89B3-EBD0AA085878}" srcOrd="1" destOrd="0" presId="urn:microsoft.com/office/officeart/2008/layout/HorizontalMultiLevelHierarchy"/>
    <dgm:cxn modelId="{4FDC8734-68B5-40E3-999E-12960DF33F04}" type="presOf" srcId="{6A1C11EA-369C-4D88-9412-14C2F071ECEA}" destId="{05669B6A-34C9-4DD4-8A6A-E7069E9B4949}" srcOrd="0" destOrd="0" presId="urn:microsoft.com/office/officeart/2008/layout/HorizontalMultiLevelHierarchy"/>
    <dgm:cxn modelId="{82E12270-DF96-4089-8D4F-AEFA864BD7F1}" type="presOf" srcId="{D96D1419-7F32-4663-8C51-58770DE4EE67}" destId="{0193BFBA-9D3D-4E1B-B81E-076D58196FE9}" srcOrd="0" destOrd="0" presId="urn:microsoft.com/office/officeart/2008/layout/HorizontalMultiLevelHierarchy"/>
    <dgm:cxn modelId="{C2D49A70-4B72-4A37-80C6-3877718767F8}" type="presOf" srcId="{D96D1419-7F32-4663-8C51-58770DE4EE67}" destId="{2F628FBF-3948-4EC4-90F0-03BFEB248AFB}" srcOrd="1" destOrd="0" presId="urn:microsoft.com/office/officeart/2008/layout/HorizontalMultiLevelHierarchy"/>
    <dgm:cxn modelId="{D5BCBA75-CF76-4DE9-ABF1-FD0F34C7D27A}" type="presOf" srcId="{DD8E5663-9649-4647-A7B2-BCAC94CF7B9E}" destId="{98A0A2F6-174A-43EA-9EC3-540B11170659}" srcOrd="0" destOrd="0" presId="urn:microsoft.com/office/officeart/2008/layout/HorizontalMultiLevelHierarchy"/>
    <dgm:cxn modelId="{8B7DEF77-EE6E-465F-A1D3-7EBFB74C4DB6}" type="presOf" srcId="{B1170A9E-6410-410B-BE0D-2B79DBF20406}" destId="{D5C071DB-0306-40B9-9198-E98C2362BA6D}" srcOrd="0" destOrd="0" presId="urn:microsoft.com/office/officeart/2008/layout/HorizontalMultiLevelHierarchy"/>
    <dgm:cxn modelId="{00448281-2DF0-4AE8-B461-DEC89788C58F}" type="presOf" srcId="{FAF49022-4441-48E7-8A30-5D5F4EB338CD}" destId="{1C45E62E-1459-4A1C-AA77-15E67E2018A7}" srcOrd="0" destOrd="0" presId="urn:microsoft.com/office/officeart/2008/layout/HorizontalMultiLevelHierarchy"/>
    <dgm:cxn modelId="{E73074AD-B419-4A1E-B8A4-01E79E690448}" srcId="{DD8E5663-9649-4647-A7B2-BCAC94CF7B9E}" destId="{B1170A9E-6410-410B-BE0D-2B79DBF20406}" srcOrd="0" destOrd="0" parTransId="{D96D1419-7F32-4663-8C51-58770DE4EE67}" sibTransId="{C85E3823-50A8-4EE4-8B10-F74BCFE5FAD5}"/>
    <dgm:cxn modelId="{238F1FAF-58CA-470F-96B2-649D3E0FB1FB}" srcId="{DD8E5663-9649-4647-A7B2-BCAC94CF7B9E}" destId="{356C3296-83C5-45A4-AECE-77829AC085E7}" srcOrd="1" destOrd="0" parTransId="{FAF49022-4441-48E7-8A30-5D5F4EB338CD}" sibTransId="{4A654386-1222-4300-AD4C-D9281E2F574A}"/>
    <dgm:cxn modelId="{B7D02AB2-9EE5-4ABB-A265-1F5C29250AE8}" type="presOf" srcId="{CAF6CE6A-D9C6-4B3E-B30F-35DF04B426DC}" destId="{9485D3AD-FECF-4849-BDFD-98BF33E6DAAF}" srcOrd="1" destOrd="0" presId="urn:microsoft.com/office/officeart/2008/layout/HorizontalMultiLevelHierarchy"/>
    <dgm:cxn modelId="{9C48DCB3-8816-461A-B8BB-917703643241}" srcId="{DD8E5663-9649-4647-A7B2-BCAC94CF7B9E}" destId="{3EF97C29-70B0-4CBF-ACB7-4ACE328BE598}" srcOrd="2" destOrd="0" parTransId="{CAF6CE6A-D9C6-4B3E-B30F-35DF04B426DC}" sibTransId="{88640626-B408-488F-881F-01737FAD8C64}"/>
    <dgm:cxn modelId="{0AF52AEC-347E-42DD-A3E1-C99B19B47054}" type="presOf" srcId="{356C3296-83C5-45A4-AECE-77829AC085E7}" destId="{F106B8AC-DE2C-4C14-906E-2460822D132F}" srcOrd="0" destOrd="0" presId="urn:microsoft.com/office/officeart/2008/layout/HorizontalMultiLevelHierarchy"/>
    <dgm:cxn modelId="{22515CE8-C834-4E31-A178-83A001A3B117}" type="presParOf" srcId="{05669B6A-34C9-4DD4-8A6A-E7069E9B4949}" destId="{02A55DC0-39BC-4379-A6AC-DC0BDBDB6CDE}" srcOrd="0" destOrd="0" presId="urn:microsoft.com/office/officeart/2008/layout/HorizontalMultiLevelHierarchy"/>
    <dgm:cxn modelId="{D6932E0A-C349-477D-A539-3CE214C9A15D}" type="presParOf" srcId="{02A55DC0-39BC-4379-A6AC-DC0BDBDB6CDE}" destId="{98A0A2F6-174A-43EA-9EC3-540B11170659}" srcOrd="0" destOrd="0" presId="urn:microsoft.com/office/officeart/2008/layout/HorizontalMultiLevelHierarchy"/>
    <dgm:cxn modelId="{751CD652-CAD4-4F54-BB74-3EF5F4BE30B2}" type="presParOf" srcId="{02A55DC0-39BC-4379-A6AC-DC0BDBDB6CDE}" destId="{311BFAD1-C4CD-4933-8BEB-466A17E28D45}" srcOrd="1" destOrd="0" presId="urn:microsoft.com/office/officeart/2008/layout/HorizontalMultiLevelHierarchy"/>
    <dgm:cxn modelId="{863B432C-7251-402F-8849-E207CF43EC3F}" type="presParOf" srcId="{311BFAD1-C4CD-4933-8BEB-466A17E28D45}" destId="{0193BFBA-9D3D-4E1B-B81E-076D58196FE9}" srcOrd="0" destOrd="0" presId="urn:microsoft.com/office/officeart/2008/layout/HorizontalMultiLevelHierarchy"/>
    <dgm:cxn modelId="{644AD33D-D3DD-40BD-94B3-74F0C4659540}" type="presParOf" srcId="{0193BFBA-9D3D-4E1B-B81E-076D58196FE9}" destId="{2F628FBF-3948-4EC4-90F0-03BFEB248AFB}" srcOrd="0" destOrd="0" presId="urn:microsoft.com/office/officeart/2008/layout/HorizontalMultiLevelHierarchy"/>
    <dgm:cxn modelId="{DF05E80D-5C4D-4039-9FBB-7C16FBDF312E}" type="presParOf" srcId="{311BFAD1-C4CD-4933-8BEB-466A17E28D45}" destId="{F02AEF21-0533-40CD-8562-7EF50E2CC35D}" srcOrd="1" destOrd="0" presId="urn:microsoft.com/office/officeart/2008/layout/HorizontalMultiLevelHierarchy"/>
    <dgm:cxn modelId="{DF230938-5795-4E76-9C80-F9DC9001F988}" type="presParOf" srcId="{F02AEF21-0533-40CD-8562-7EF50E2CC35D}" destId="{D5C071DB-0306-40B9-9198-E98C2362BA6D}" srcOrd="0" destOrd="0" presId="urn:microsoft.com/office/officeart/2008/layout/HorizontalMultiLevelHierarchy"/>
    <dgm:cxn modelId="{D39FE875-E8BA-4BC1-931C-78E3D14B83CC}" type="presParOf" srcId="{F02AEF21-0533-40CD-8562-7EF50E2CC35D}" destId="{6C361C1A-918D-43CA-A776-49C7E2C062A2}" srcOrd="1" destOrd="0" presId="urn:microsoft.com/office/officeart/2008/layout/HorizontalMultiLevelHierarchy"/>
    <dgm:cxn modelId="{AC65725F-DF1D-4D24-9E4D-328FB2F0EA56}" type="presParOf" srcId="{311BFAD1-C4CD-4933-8BEB-466A17E28D45}" destId="{1C45E62E-1459-4A1C-AA77-15E67E2018A7}" srcOrd="2" destOrd="0" presId="urn:microsoft.com/office/officeart/2008/layout/HorizontalMultiLevelHierarchy"/>
    <dgm:cxn modelId="{2CC55F05-EB16-4FBD-8360-6CD4E853375E}" type="presParOf" srcId="{1C45E62E-1459-4A1C-AA77-15E67E2018A7}" destId="{0E1D3653-622F-49CA-89B3-EBD0AA085878}" srcOrd="0" destOrd="0" presId="urn:microsoft.com/office/officeart/2008/layout/HorizontalMultiLevelHierarchy"/>
    <dgm:cxn modelId="{750397D3-9753-4295-850E-2E7BD5F3E1BF}" type="presParOf" srcId="{311BFAD1-C4CD-4933-8BEB-466A17E28D45}" destId="{A0411775-E54B-4A51-84D5-8F8F5C6DAD13}" srcOrd="3" destOrd="0" presId="urn:microsoft.com/office/officeart/2008/layout/HorizontalMultiLevelHierarchy"/>
    <dgm:cxn modelId="{3501D409-E60F-481B-8697-B5C15AD4BD4A}" type="presParOf" srcId="{A0411775-E54B-4A51-84D5-8F8F5C6DAD13}" destId="{F106B8AC-DE2C-4C14-906E-2460822D132F}" srcOrd="0" destOrd="0" presId="urn:microsoft.com/office/officeart/2008/layout/HorizontalMultiLevelHierarchy"/>
    <dgm:cxn modelId="{C2EE5455-18F9-44E0-AD50-D34BF7EE5474}" type="presParOf" srcId="{A0411775-E54B-4A51-84D5-8F8F5C6DAD13}" destId="{121883B7-7717-4990-9080-32808D792B63}" srcOrd="1" destOrd="0" presId="urn:microsoft.com/office/officeart/2008/layout/HorizontalMultiLevelHierarchy"/>
    <dgm:cxn modelId="{767D961D-AB50-49CD-B749-057EC4BE32F6}" type="presParOf" srcId="{311BFAD1-C4CD-4933-8BEB-466A17E28D45}" destId="{DB5C1EF1-4255-46B7-BE32-831F29BA6D06}" srcOrd="4" destOrd="0" presId="urn:microsoft.com/office/officeart/2008/layout/HorizontalMultiLevelHierarchy"/>
    <dgm:cxn modelId="{37209646-1DF7-4A3F-A180-520AFFA4CCC2}" type="presParOf" srcId="{DB5C1EF1-4255-46B7-BE32-831F29BA6D06}" destId="{9485D3AD-FECF-4849-BDFD-98BF33E6DAAF}" srcOrd="0" destOrd="0" presId="urn:microsoft.com/office/officeart/2008/layout/HorizontalMultiLevelHierarchy"/>
    <dgm:cxn modelId="{5A7A7F1F-1777-4029-BD2A-153E77CDECC7}" type="presParOf" srcId="{311BFAD1-C4CD-4933-8BEB-466A17E28D45}" destId="{FEEB74EB-EC8A-4065-8280-C479193E39C6}" srcOrd="5" destOrd="0" presId="urn:microsoft.com/office/officeart/2008/layout/HorizontalMultiLevelHierarchy"/>
    <dgm:cxn modelId="{F0590F9C-79F7-4973-B753-E8984A474874}" type="presParOf" srcId="{FEEB74EB-EC8A-4065-8280-C479193E39C6}" destId="{8296658F-4B2B-4909-9220-3A8BBD789A13}" srcOrd="0" destOrd="0" presId="urn:microsoft.com/office/officeart/2008/layout/HorizontalMultiLevelHierarchy"/>
    <dgm:cxn modelId="{200AB0CA-B7F7-42E3-A8B7-7F8F3C8276B9}" type="presParOf" srcId="{FEEB74EB-EC8A-4065-8280-C479193E39C6}" destId="{8C7B8979-F644-4E45-B0F4-B16B693C52D4}" srcOrd="1" destOrd="0" presId="urn:microsoft.com/office/officeart/2008/layout/HorizontalMultiLevelHierarchy"/>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B5C1CE-5C3A-4305-9E8E-42E1C7524AA9}">
      <dsp:nvSpPr>
        <dsp:cNvPr id="0" name=""/>
        <dsp:cNvSpPr/>
      </dsp:nvSpPr>
      <dsp:spPr>
        <a:xfrm>
          <a:off x="1159799" y="2838450"/>
          <a:ext cx="707568" cy="1348263"/>
        </a:xfrm>
        <a:custGeom>
          <a:avLst/>
          <a:gdLst/>
          <a:ahLst/>
          <a:cxnLst/>
          <a:rect l="0" t="0" r="0" b="0"/>
          <a:pathLst>
            <a:path>
              <a:moveTo>
                <a:pt x="0" y="0"/>
              </a:moveTo>
              <a:lnTo>
                <a:pt x="353784" y="0"/>
              </a:lnTo>
              <a:lnTo>
                <a:pt x="353784" y="1348263"/>
              </a:lnTo>
              <a:lnTo>
                <a:pt x="707568" y="134826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475517" y="3474515"/>
        <a:ext cx="76132" cy="76132"/>
      </dsp:txXfrm>
    </dsp:sp>
    <dsp:sp modelId="{833D2556-F787-43A9-BF9E-791B2E202136}">
      <dsp:nvSpPr>
        <dsp:cNvPr id="0" name=""/>
        <dsp:cNvSpPr/>
      </dsp:nvSpPr>
      <dsp:spPr>
        <a:xfrm>
          <a:off x="1159799" y="2792730"/>
          <a:ext cx="707568" cy="91440"/>
        </a:xfrm>
        <a:custGeom>
          <a:avLst/>
          <a:gdLst/>
          <a:ahLst/>
          <a:cxnLst/>
          <a:rect l="0" t="0" r="0" b="0"/>
          <a:pathLst>
            <a:path>
              <a:moveTo>
                <a:pt x="0" y="45720"/>
              </a:moveTo>
              <a:lnTo>
                <a:pt x="707568"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495894" y="2820760"/>
        <a:ext cx="35378" cy="35378"/>
      </dsp:txXfrm>
    </dsp:sp>
    <dsp:sp modelId="{FE6F8787-CFEF-455C-80B2-1A1B1F648E7A}">
      <dsp:nvSpPr>
        <dsp:cNvPr id="0" name=""/>
        <dsp:cNvSpPr/>
      </dsp:nvSpPr>
      <dsp:spPr>
        <a:xfrm>
          <a:off x="1159799" y="1490186"/>
          <a:ext cx="707568" cy="1348263"/>
        </a:xfrm>
        <a:custGeom>
          <a:avLst/>
          <a:gdLst/>
          <a:ahLst/>
          <a:cxnLst/>
          <a:rect l="0" t="0" r="0" b="0"/>
          <a:pathLst>
            <a:path>
              <a:moveTo>
                <a:pt x="0" y="1348263"/>
              </a:moveTo>
              <a:lnTo>
                <a:pt x="353784" y="1348263"/>
              </a:lnTo>
              <a:lnTo>
                <a:pt x="353784" y="0"/>
              </a:lnTo>
              <a:lnTo>
                <a:pt x="707568"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475517" y="2126251"/>
        <a:ext cx="76132" cy="76132"/>
      </dsp:txXfrm>
    </dsp:sp>
    <dsp:sp modelId="{66595EA2-B84D-41C0-8DD6-C4523AD1F601}">
      <dsp:nvSpPr>
        <dsp:cNvPr id="0" name=""/>
        <dsp:cNvSpPr/>
      </dsp:nvSpPr>
      <dsp:spPr>
        <a:xfrm rot="16200000">
          <a:off x="-2217956" y="2299144"/>
          <a:ext cx="5676900" cy="107861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r>
            <a:rPr lang="ru-RU" sz="3700" kern="1200"/>
            <a:t>Направления исследований</a:t>
          </a:r>
        </a:p>
      </dsp:txBody>
      <dsp:txXfrm>
        <a:off x="-2217956" y="2299144"/>
        <a:ext cx="5676900" cy="1078611"/>
      </dsp:txXfrm>
    </dsp:sp>
    <dsp:sp modelId="{DC70FFBA-949D-459C-8312-52C12C309110}">
      <dsp:nvSpPr>
        <dsp:cNvPr id="0" name=""/>
        <dsp:cNvSpPr/>
      </dsp:nvSpPr>
      <dsp:spPr>
        <a:xfrm>
          <a:off x="1867367" y="950880"/>
          <a:ext cx="3537844" cy="107861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t>Изучение нарушения «личностного компонента» познавательной деятельности, а также разработатка специальных экспериментальных приёмов эмпирического исследования.</a:t>
          </a:r>
        </a:p>
      </dsp:txBody>
      <dsp:txXfrm>
        <a:off x="1867367" y="950880"/>
        <a:ext cx="3537844" cy="1078611"/>
      </dsp:txXfrm>
    </dsp:sp>
    <dsp:sp modelId="{E6EAB266-2962-456C-B1E0-5C78EDAC0AEC}">
      <dsp:nvSpPr>
        <dsp:cNvPr id="0" name=""/>
        <dsp:cNvSpPr/>
      </dsp:nvSpPr>
      <dsp:spPr>
        <a:xfrm>
          <a:off x="1867367" y="2299144"/>
          <a:ext cx="3537844" cy="107861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t>Изучение особенностей выработки навыков трудовой деятельности у больных с различными мозговыми нарушениями, разработка патопсихологических методик для исследования людей с разными психическими заболеваниями.</a:t>
          </a:r>
        </a:p>
      </dsp:txBody>
      <dsp:txXfrm>
        <a:off x="1867367" y="2299144"/>
        <a:ext cx="3537844" cy="1078611"/>
      </dsp:txXfrm>
    </dsp:sp>
    <dsp:sp modelId="{89CDE821-14AC-4E95-88ED-71DFFB606EEB}">
      <dsp:nvSpPr>
        <dsp:cNvPr id="0" name=""/>
        <dsp:cNvSpPr/>
      </dsp:nvSpPr>
      <dsp:spPr>
        <a:xfrm>
          <a:off x="1867367" y="3647408"/>
          <a:ext cx="3537844" cy="107861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t>Исследование патопсихологических синдромов.</a:t>
          </a:r>
        </a:p>
      </dsp:txBody>
      <dsp:txXfrm>
        <a:off x="1867367" y="3647408"/>
        <a:ext cx="3537844" cy="10786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BA7B97-B57A-41A8-8B46-D3856EBEC8ED}">
      <dsp:nvSpPr>
        <dsp:cNvPr id="0" name=""/>
        <dsp:cNvSpPr/>
      </dsp:nvSpPr>
      <dsp:spPr>
        <a:xfrm>
          <a:off x="0" y="39397"/>
          <a:ext cx="5581649" cy="407745"/>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l" defTabSz="755650">
            <a:lnSpc>
              <a:spcPct val="90000"/>
            </a:lnSpc>
            <a:spcBef>
              <a:spcPct val="0"/>
            </a:spcBef>
            <a:spcAft>
              <a:spcPct val="35000"/>
            </a:spcAft>
            <a:buNone/>
          </a:pPr>
          <a:r>
            <a:rPr lang="ru-RU" sz="1700" kern="1200"/>
            <a:t>Количественные нарушения внимания</a:t>
          </a:r>
        </a:p>
      </dsp:txBody>
      <dsp:txXfrm>
        <a:off x="19904" y="59301"/>
        <a:ext cx="5541841" cy="367937"/>
      </dsp:txXfrm>
    </dsp:sp>
    <dsp:sp modelId="{0EBD7869-7125-4574-9199-D8BEAD168B79}">
      <dsp:nvSpPr>
        <dsp:cNvPr id="0" name=""/>
        <dsp:cNvSpPr/>
      </dsp:nvSpPr>
      <dsp:spPr>
        <a:xfrm>
          <a:off x="0" y="447142"/>
          <a:ext cx="5581649" cy="2815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217" tIns="21590" rIns="120904" bIns="21590" numCol="1" spcCol="1270" anchor="t" anchorCtr="0">
          <a:noAutofit/>
        </a:bodyPr>
        <a:lstStyle/>
        <a:p>
          <a:pPr marL="114300" lvl="1" indent="-114300" algn="l" defTabSz="577850">
            <a:lnSpc>
              <a:spcPct val="90000"/>
            </a:lnSpc>
            <a:spcBef>
              <a:spcPct val="0"/>
            </a:spcBef>
            <a:spcAft>
              <a:spcPct val="20000"/>
            </a:spcAft>
            <a:buChar char="•"/>
          </a:pPr>
          <a:r>
            <a:rPr lang="ru-RU" sz="1300" kern="1200"/>
            <a:t>рассеянность, слабая концентрация, сужение объёма</a:t>
          </a:r>
        </a:p>
      </dsp:txBody>
      <dsp:txXfrm>
        <a:off x="0" y="447142"/>
        <a:ext cx="5581649" cy="281520"/>
      </dsp:txXfrm>
    </dsp:sp>
    <dsp:sp modelId="{B399AEF1-D041-4A88-8A46-4159C16D324B}">
      <dsp:nvSpPr>
        <dsp:cNvPr id="0" name=""/>
        <dsp:cNvSpPr/>
      </dsp:nvSpPr>
      <dsp:spPr>
        <a:xfrm>
          <a:off x="0" y="728662"/>
          <a:ext cx="5581649" cy="407745"/>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l" defTabSz="755650">
            <a:lnSpc>
              <a:spcPct val="90000"/>
            </a:lnSpc>
            <a:spcBef>
              <a:spcPct val="0"/>
            </a:spcBef>
            <a:spcAft>
              <a:spcPct val="35000"/>
            </a:spcAft>
            <a:buNone/>
          </a:pPr>
          <a:r>
            <a:rPr lang="ru-RU" sz="1700" kern="1200"/>
            <a:t>Качественные нарушения внимания</a:t>
          </a:r>
        </a:p>
      </dsp:txBody>
      <dsp:txXfrm>
        <a:off x="19904" y="748566"/>
        <a:ext cx="5541841" cy="367937"/>
      </dsp:txXfrm>
    </dsp:sp>
    <dsp:sp modelId="{10B1011E-072D-42AC-948F-D4DF021ECFB2}">
      <dsp:nvSpPr>
        <dsp:cNvPr id="0" name=""/>
        <dsp:cNvSpPr/>
      </dsp:nvSpPr>
      <dsp:spPr>
        <a:xfrm>
          <a:off x="0" y="1136407"/>
          <a:ext cx="5581649" cy="2815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217" tIns="21590" rIns="120904" bIns="21590" numCol="1" spcCol="1270" anchor="t" anchorCtr="0">
          <a:noAutofit/>
        </a:bodyPr>
        <a:lstStyle/>
        <a:p>
          <a:pPr marL="114300" lvl="1" indent="-114300" algn="l" defTabSz="577850">
            <a:lnSpc>
              <a:spcPct val="90000"/>
            </a:lnSpc>
            <a:spcBef>
              <a:spcPct val="0"/>
            </a:spcBef>
            <a:spcAft>
              <a:spcPct val="20000"/>
            </a:spcAft>
            <a:buChar char="•"/>
          </a:pPr>
          <a:r>
            <a:rPr lang="ru-RU" sz="1300" kern="1200"/>
            <a:t>Неустойчивость, инертность</a:t>
          </a:r>
        </a:p>
      </dsp:txBody>
      <dsp:txXfrm>
        <a:off x="0" y="1136407"/>
        <a:ext cx="5581649" cy="28152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F634E-69F9-458D-AB21-24018DC9F0FF}">
      <dsp:nvSpPr>
        <dsp:cNvPr id="0" name=""/>
        <dsp:cNvSpPr/>
      </dsp:nvSpPr>
      <dsp:spPr>
        <a:xfrm>
          <a:off x="411479" y="0"/>
          <a:ext cx="4663440" cy="6219825"/>
        </a:xfrm>
        <a:prstGeom prst="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6619275-766D-4650-9FF6-82E150CFDDBD}">
      <dsp:nvSpPr>
        <dsp:cNvPr id="0" name=""/>
        <dsp:cNvSpPr/>
      </dsp:nvSpPr>
      <dsp:spPr>
        <a:xfrm>
          <a:off x="2745" y="1865947"/>
          <a:ext cx="1320700" cy="24879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b="0" i="0" kern="1200"/>
            <a:t>До встречи с больным патопсихолог изучает историю его болезни, знакомится с анамнестическими данными, с особенностями возникновения и течения заболевания, результатами других лабораторных исследований, психическим статусом больного.</a:t>
          </a:r>
          <a:endParaRPr lang="ru-RU" sz="800" kern="1200"/>
        </a:p>
      </dsp:txBody>
      <dsp:txXfrm>
        <a:off x="67216" y="1930418"/>
        <a:ext cx="1191758" cy="2358988"/>
      </dsp:txXfrm>
    </dsp:sp>
    <dsp:sp modelId="{4ED9F529-8DAA-4BE9-875B-EBB8F8B035E8}">
      <dsp:nvSpPr>
        <dsp:cNvPr id="0" name=""/>
        <dsp:cNvSpPr/>
      </dsp:nvSpPr>
      <dsp:spPr>
        <a:xfrm>
          <a:off x="1389481" y="1865947"/>
          <a:ext cx="1320700" cy="24879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b="0" i="0" kern="1200"/>
            <a:t>Для проведения обследования выбираются методы, соответствующие той цели, с которой проводится обследование, и подходящие для испытуемого. Психологу следует ознакомиться с литературой по выбранной методике, оценить такие ее параметры, как надежность, валидность.</a:t>
          </a:r>
          <a:endParaRPr lang="ru-RU" sz="800" kern="1200"/>
        </a:p>
      </dsp:txBody>
      <dsp:txXfrm>
        <a:off x="1453952" y="1930418"/>
        <a:ext cx="1191758" cy="2358988"/>
      </dsp:txXfrm>
    </dsp:sp>
    <dsp:sp modelId="{B1766C40-8F08-4A26-9C3E-CD437476380A}">
      <dsp:nvSpPr>
        <dsp:cNvPr id="0" name=""/>
        <dsp:cNvSpPr/>
      </dsp:nvSpPr>
      <dsp:spPr>
        <a:xfrm>
          <a:off x="2776217" y="1865947"/>
          <a:ext cx="1320700" cy="24879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b="0" i="0" kern="1200"/>
            <a:t>Исследованию с помощью методик предшествует беседа с больным, в ходе которой составляется первое суждение о его психическом состоянии, отсутствии или наличии осознания болезни, отношении к стационированию и патопсихологическому обследованию.</a:t>
          </a:r>
          <a:endParaRPr lang="ru-RU" sz="800" kern="1200"/>
        </a:p>
      </dsp:txBody>
      <dsp:txXfrm>
        <a:off x="2840688" y="1930418"/>
        <a:ext cx="1191758" cy="2358988"/>
      </dsp:txXfrm>
    </dsp:sp>
    <dsp:sp modelId="{6E3EABB5-2A75-441F-9725-B1D55D940E6C}">
      <dsp:nvSpPr>
        <dsp:cNvPr id="0" name=""/>
        <dsp:cNvSpPr/>
      </dsp:nvSpPr>
      <dsp:spPr>
        <a:xfrm>
          <a:off x="4162953" y="1865947"/>
          <a:ext cx="1320700" cy="24879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Протоколирование полученных данных, </a:t>
          </a:r>
          <a:r>
            <a:rPr lang="ru-RU" sz="800" b="0" i="0" kern="1200"/>
            <a:t>семейное положение больного, дата и цель обследования, предварительный диагноз, предъявляемые жалобы, наиболее значимые сведения из истории болезни. Кроме этих сведений на титульном листе обозначают отделение, количество приемов и методики, с помощью которых обследовался больной.</a:t>
          </a:r>
          <a:endParaRPr lang="ru-RU" sz="800" kern="1200"/>
        </a:p>
      </dsp:txBody>
      <dsp:txXfrm>
        <a:off x="4227424" y="1930418"/>
        <a:ext cx="1191758" cy="235898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167B6C-2DC3-4349-9CF4-4C6F526E7CEA}">
      <dsp:nvSpPr>
        <dsp:cNvPr id="0" name=""/>
        <dsp:cNvSpPr/>
      </dsp:nvSpPr>
      <dsp:spPr>
        <a:xfrm>
          <a:off x="2025" y="850"/>
          <a:ext cx="5482349" cy="35216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ru-RU" sz="1500" kern="1200"/>
            <a:t>Базовые симптомы шизофрении</a:t>
          </a:r>
        </a:p>
      </dsp:txBody>
      <dsp:txXfrm>
        <a:off x="12340" y="11165"/>
        <a:ext cx="5461719" cy="331537"/>
      </dsp:txXfrm>
    </dsp:sp>
    <dsp:sp modelId="{E79293AB-2055-4595-9E73-962B429F652E}">
      <dsp:nvSpPr>
        <dsp:cNvPr id="0" name=""/>
        <dsp:cNvSpPr/>
      </dsp:nvSpPr>
      <dsp:spPr>
        <a:xfrm>
          <a:off x="2025" y="477683"/>
          <a:ext cx="2630685" cy="129859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ru-RU" sz="1500" kern="1200"/>
            <a:t>Эмоциональный диссбаланс, подавленность, апатичное настроение, отсутсвие воли и социальное отторжение</a:t>
          </a:r>
        </a:p>
      </dsp:txBody>
      <dsp:txXfrm>
        <a:off x="40060" y="515718"/>
        <a:ext cx="2554615" cy="1222529"/>
      </dsp:txXfrm>
    </dsp:sp>
    <dsp:sp modelId="{F21A3CC9-9B1B-46CC-9E44-19FD24B35E3C}">
      <dsp:nvSpPr>
        <dsp:cNvPr id="0" name=""/>
        <dsp:cNvSpPr/>
      </dsp:nvSpPr>
      <dsp:spPr>
        <a:xfrm>
          <a:off x="2025" y="1900949"/>
          <a:ext cx="2630685" cy="129859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ru-RU" sz="1300" kern="1200"/>
            <a:t>Когнитивные расстройства, невозможность длительной фокусировки внимания на объекте,  отрыв умозаключений от практического опыта</a:t>
          </a:r>
        </a:p>
      </dsp:txBody>
      <dsp:txXfrm>
        <a:off x="40060" y="1938984"/>
        <a:ext cx="2554615" cy="1222529"/>
      </dsp:txXfrm>
    </dsp:sp>
    <dsp:sp modelId="{6FD0AFDD-1A8F-4820-9D9C-31CA37FB69BD}">
      <dsp:nvSpPr>
        <dsp:cNvPr id="0" name=""/>
        <dsp:cNvSpPr/>
      </dsp:nvSpPr>
      <dsp:spPr>
        <a:xfrm>
          <a:off x="2853688" y="477683"/>
          <a:ext cx="2630685" cy="129859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ru-RU" sz="1500" kern="1200"/>
            <a:t>Формирование бредовых, навязчивых идей, слуховые и зрительные галлюцинации, невозможность противостоять установкам</a:t>
          </a:r>
        </a:p>
      </dsp:txBody>
      <dsp:txXfrm>
        <a:off x="2891723" y="515718"/>
        <a:ext cx="2554615" cy="122252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6B1CE6-E888-411C-9FA5-91796EFC0D5E}">
      <dsp:nvSpPr>
        <dsp:cNvPr id="0" name=""/>
        <dsp:cNvSpPr/>
      </dsp:nvSpPr>
      <dsp:spPr>
        <a:xfrm>
          <a:off x="0" y="3886124"/>
          <a:ext cx="5486400" cy="12755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0688" tIns="170688" rIns="170688" bIns="170688" numCol="1" spcCol="1270" anchor="ctr" anchorCtr="0">
          <a:noAutofit/>
        </a:bodyPr>
        <a:lstStyle/>
        <a:p>
          <a:pPr marL="0" lvl="0" indent="0" algn="ctr" defTabSz="1066800">
            <a:lnSpc>
              <a:spcPct val="90000"/>
            </a:lnSpc>
            <a:spcBef>
              <a:spcPct val="0"/>
            </a:spcBef>
            <a:spcAft>
              <a:spcPct val="35000"/>
            </a:spcAft>
            <a:buNone/>
          </a:pPr>
          <a:r>
            <a:rPr lang="ru-RU" sz="2400" kern="1200"/>
            <a:t>Вывод</a:t>
          </a:r>
        </a:p>
      </dsp:txBody>
      <dsp:txXfrm>
        <a:off x="0" y="3886124"/>
        <a:ext cx="5486400" cy="688776"/>
      </dsp:txXfrm>
    </dsp:sp>
    <dsp:sp modelId="{707F9E1E-24F7-4B18-8B2C-1D74A213E74B}">
      <dsp:nvSpPr>
        <dsp:cNvPr id="0" name=""/>
        <dsp:cNvSpPr/>
      </dsp:nvSpPr>
      <dsp:spPr>
        <a:xfrm>
          <a:off x="0" y="4549391"/>
          <a:ext cx="5486400" cy="586735"/>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ru-RU" sz="900" kern="1200"/>
            <a:t>Основное отличие используемых методов состоит в функциональных возможностях больного и, как следствие, возможностей врача. При диагностике нарушений сознания ориентация исключительно на рефлекторные реакции, поскольку, в том числе, может диагностироваться коматозное состояние, где поведенческая оценка невозможна, а само обследование направленно на деятельность мозга. </a:t>
          </a:r>
        </a:p>
      </dsp:txBody>
      <dsp:txXfrm>
        <a:off x="0" y="4549391"/>
        <a:ext cx="5486400" cy="586735"/>
      </dsp:txXfrm>
    </dsp:sp>
    <dsp:sp modelId="{53204645-337C-425D-B53E-2B2BAA294C98}">
      <dsp:nvSpPr>
        <dsp:cNvPr id="0" name=""/>
        <dsp:cNvSpPr/>
      </dsp:nvSpPr>
      <dsp:spPr>
        <a:xfrm rot="10800000">
          <a:off x="0" y="1943518"/>
          <a:ext cx="5486400" cy="1961738"/>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0688" tIns="170688" rIns="170688" bIns="170688" numCol="1" spcCol="1270" anchor="ctr" anchorCtr="0">
          <a:noAutofit/>
        </a:bodyPr>
        <a:lstStyle/>
        <a:p>
          <a:pPr marL="0" lvl="0" indent="0" algn="ctr" defTabSz="1066800">
            <a:lnSpc>
              <a:spcPct val="90000"/>
            </a:lnSpc>
            <a:spcBef>
              <a:spcPct val="0"/>
            </a:spcBef>
            <a:spcAft>
              <a:spcPct val="35000"/>
            </a:spcAft>
            <a:buNone/>
          </a:pPr>
          <a:r>
            <a:rPr lang="ru-RU" sz="2400" kern="1200"/>
            <a:t>Методы диагностики нарушений</a:t>
          </a:r>
        </a:p>
      </dsp:txBody>
      <dsp:txXfrm rot="-10800000">
        <a:off x="0" y="1943518"/>
        <a:ext cx="5486400" cy="688570"/>
      </dsp:txXfrm>
    </dsp:sp>
    <dsp:sp modelId="{72E94C08-23FD-4F54-B254-FEBF06A56BB5}">
      <dsp:nvSpPr>
        <dsp:cNvPr id="0" name=""/>
        <dsp:cNvSpPr/>
      </dsp:nvSpPr>
      <dsp:spPr>
        <a:xfrm>
          <a:off x="0" y="2632088"/>
          <a:ext cx="2743199" cy="586559"/>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ru-RU" sz="900" kern="1200"/>
            <a:t>Фиксация непроизвольных рефлекторных рекций, использование инструментальных методов диагностики, невозможно ориентироваться только на поведение</a:t>
          </a:r>
        </a:p>
      </dsp:txBody>
      <dsp:txXfrm>
        <a:off x="0" y="2632088"/>
        <a:ext cx="2743199" cy="586559"/>
      </dsp:txXfrm>
    </dsp:sp>
    <dsp:sp modelId="{EC9D7A98-815E-45FC-BD1B-EF212522E736}">
      <dsp:nvSpPr>
        <dsp:cNvPr id="0" name=""/>
        <dsp:cNvSpPr/>
      </dsp:nvSpPr>
      <dsp:spPr>
        <a:xfrm>
          <a:off x="2743200" y="2632088"/>
          <a:ext cx="2743199" cy="586559"/>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ru-RU" sz="900" kern="1200"/>
            <a:t>Предполагается непосредственное взаимодействие с больным через наблюдение, беседу, оценка его поведения, что позволяет диагностировать нарушение</a:t>
          </a:r>
        </a:p>
      </dsp:txBody>
      <dsp:txXfrm>
        <a:off x="2743200" y="2632088"/>
        <a:ext cx="2743199" cy="586559"/>
      </dsp:txXfrm>
    </dsp:sp>
    <dsp:sp modelId="{4B6E5AA3-0074-4087-82A5-B406D11DA1D1}">
      <dsp:nvSpPr>
        <dsp:cNvPr id="0" name=""/>
        <dsp:cNvSpPr/>
      </dsp:nvSpPr>
      <dsp:spPr>
        <a:xfrm rot="10800000">
          <a:off x="0" y="912"/>
          <a:ext cx="5486400" cy="1961738"/>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0688" tIns="170688" rIns="170688" bIns="170688" numCol="1" spcCol="1270" anchor="ctr" anchorCtr="0">
          <a:noAutofit/>
        </a:bodyPr>
        <a:lstStyle/>
        <a:p>
          <a:pPr marL="0" lvl="0" indent="0" algn="ctr" defTabSz="1066800">
            <a:lnSpc>
              <a:spcPct val="90000"/>
            </a:lnSpc>
            <a:spcBef>
              <a:spcPct val="0"/>
            </a:spcBef>
            <a:spcAft>
              <a:spcPct val="35000"/>
            </a:spcAft>
            <a:buNone/>
          </a:pPr>
          <a:r>
            <a:rPr lang="ru-RU" sz="2400" kern="1200"/>
            <a:t>Методы диагностики нарушений</a:t>
          </a:r>
        </a:p>
      </dsp:txBody>
      <dsp:txXfrm rot="-10800000">
        <a:off x="0" y="912"/>
        <a:ext cx="5486400" cy="688570"/>
      </dsp:txXfrm>
    </dsp:sp>
    <dsp:sp modelId="{5A322381-D5FB-4C3A-99D2-AEDB3AB521B3}">
      <dsp:nvSpPr>
        <dsp:cNvPr id="0" name=""/>
        <dsp:cNvSpPr/>
      </dsp:nvSpPr>
      <dsp:spPr>
        <a:xfrm>
          <a:off x="0" y="689482"/>
          <a:ext cx="2743199" cy="586559"/>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ru-RU" sz="900" kern="1200"/>
            <a:t>Сознания</a:t>
          </a:r>
        </a:p>
      </dsp:txBody>
      <dsp:txXfrm>
        <a:off x="0" y="689482"/>
        <a:ext cx="2743199" cy="586559"/>
      </dsp:txXfrm>
    </dsp:sp>
    <dsp:sp modelId="{BF6F3BCB-2AE5-4BD1-8EA4-2676D59B7220}">
      <dsp:nvSpPr>
        <dsp:cNvPr id="0" name=""/>
        <dsp:cNvSpPr/>
      </dsp:nvSpPr>
      <dsp:spPr>
        <a:xfrm>
          <a:off x="2743200" y="689482"/>
          <a:ext cx="2743199" cy="586559"/>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ru-RU" sz="900" kern="1200"/>
            <a:t>Восприятия</a:t>
          </a:r>
        </a:p>
      </dsp:txBody>
      <dsp:txXfrm>
        <a:off x="2743200" y="689482"/>
        <a:ext cx="2743199" cy="58655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75BF3A-49AD-49FA-984A-0772F0A34A91}">
      <dsp:nvSpPr>
        <dsp:cNvPr id="0" name=""/>
        <dsp:cNvSpPr/>
      </dsp:nvSpPr>
      <dsp:spPr>
        <a:xfrm>
          <a:off x="0" y="0"/>
          <a:ext cx="5486400" cy="265807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ru-RU" sz="1300" kern="1200"/>
            <a:t>Филипп Пинель, Джон Ричард</a:t>
          </a:r>
        </a:p>
        <a:p>
          <a:pPr marL="0" lvl="0" indent="0" algn="just" defTabSz="577850">
            <a:lnSpc>
              <a:spcPct val="90000"/>
            </a:lnSpc>
            <a:spcBef>
              <a:spcPct val="0"/>
            </a:spcBef>
            <a:spcAft>
              <a:spcPct val="35000"/>
            </a:spcAft>
            <a:buNone/>
          </a:pPr>
          <a:r>
            <a:rPr lang="ru-RU" sz="1300" kern="1200"/>
            <a:t>Зарубежные классики психиатрии, чьи имена представлены выше, в своих работах указывали на наличие в социуме лиц без психоза, но, тем не менее, никак не вписывающихся своим поведением в общепринятые обществом нормы. Психическое состояние у них предлагалось обозначать «аморальным», «моральным помешательством», «манией без бреда», «люцидным помешательством», «инстинктивной мономанией».</a:t>
          </a:r>
        </a:p>
      </dsp:txBody>
      <dsp:txXfrm>
        <a:off x="1363087" y="0"/>
        <a:ext cx="4123312" cy="2658070"/>
      </dsp:txXfrm>
    </dsp:sp>
    <dsp:sp modelId="{3D504352-03EF-438B-8586-EF7864555E0A}">
      <dsp:nvSpPr>
        <dsp:cNvPr id="0" name=""/>
        <dsp:cNvSpPr/>
      </dsp:nvSpPr>
      <dsp:spPr>
        <a:xfrm>
          <a:off x="265807" y="542926"/>
          <a:ext cx="1097280" cy="1572216"/>
        </a:xfrm>
        <a:prstGeom prst="roundRect">
          <a:avLst>
            <a:gd name="adj" fmla="val 10000"/>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48000" b="-48000"/>
          </a:stretch>
        </a:blip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D7166C5-0B3E-45C2-A600-8306B7D2B253}">
      <dsp:nvSpPr>
        <dsp:cNvPr id="0" name=""/>
        <dsp:cNvSpPr/>
      </dsp:nvSpPr>
      <dsp:spPr>
        <a:xfrm>
          <a:off x="0" y="2923877"/>
          <a:ext cx="5486400" cy="265807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ru-RU" sz="1300" kern="1200"/>
            <a:t>В.Х. Кандинский</a:t>
          </a:r>
        </a:p>
        <a:p>
          <a:pPr marL="0" lvl="0" indent="0" algn="just" defTabSz="577850">
            <a:lnSpc>
              <a:spcPct val="90000"/>
            </a:lnSpc>
            <a:spcBef>
              <a:spcPct val="0"/>
            </a:spcBef>
            <a:spcAft>
              <a:spcPct val="35000"/>
            </a:spcAft>
            <a:buNone/>
          </a:pPr>
          <a:r>
            <a:rPr lang="ru-RU" sz="1300" kern="1200"/>
            <a:t>В августе 1882 года В.Х. Кандинский провёл судебнопсихиатрическую экспертизу Юлии Островлёвой, привлечённой к следствию по обвинению в покушении на убийство с целью ограбления. На основе данного случая в 1883 г. в журнале «Архив психиатрии, нейрологии и судебной психопатологии» им была опубликована статья. </a:t>
          </a:r>
        </a:p>
        <a:p>
          <a:pPr marL="0" lvl="0" indent="0" algn="just" defTabSz="577850">
            <a:lnSpc>
              <a:spcPct val="90000"/>
            </a:lnSpc>
            <a:spcBef>
              <a:spcPct val="0"/>
            </a:spcBef>
            <a:spcAft>
              <a:spcPct val="35000"/>
            </a:spcAft>
            <a:buNone/>
          </a:pPr>
          <a:r>
            <a:rPr lang="ru-RU" sz="1300" kern="1200"/>
            <a:t>В этой работе В.Х. Кандинский провёл детальный разбор истории болезни Юлии Островлёвой и на её примере осуществил блистательное клиническое описание истеро-возбудимой формы психопатии.</a:t>
          </a:r>
        </a:p>
      </dsp:txBody>
      <dsp:txXfrm>
        <a:off x="1363087" y="2923877"/>
        <a:ext cx="4123312" cy="2658070"/>
      </dsp:txXfrm>
    </dsp:sp>
    <dsp:sp modelId="{4D5A2C5C-1E78-4D5B-9105-DEB588EA88C4}">
      <dsp:nvSpPr>
        <dsp:cNvPr id="0" name=""/>
        <dsp:cNvSpPr/>
      </dsp:nvSpPr>
      <dsp:spPr>
        <a:xfrm>
          <a:off x="265807" y="3189684"/>
          <a:ext cx="1097280" cy="2126456"/>
        </a:xfrm>
        <a:prstGeom prst="roundRect">
          <a:avLst>
            <a:gd name="adj" fmla="val 10000"/>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19000" r="-19000"/>
          </a:stretch>
        </a:blip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FEA0F29-6708-4913-AAA5-DD8C6F31D6BE}">
      <dsp:nvSpPr>
        <dsp:cNvPr id="0" name=""/>
        <dsp:cNvSpPr/>
      </dsp:nvSpPr>
      <dsp:spPr>
        <a:xfrm>
          <a:off x="0" y="5847754"/>
          <a:ext cx="5486400" cy="265807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ru-RU" sz="1300" kern="1200"/>
            <a:t>О.А. Чечотт</a:t>
          </a:r>
        </a:p>
        <a:p>
          <a:pPr marL="0" lvl="0" indent="0" algn="just" defTabSz="577850">
            <a:lnSpc>
              <a:spcPct val="90000"/>
            </a:lnSpc>
            <a:spcBef>
              <a:spcPct val="0"/>
            </a:spcBef>
            <a:spcAft>
              <a:spcPct val="35000"/>
            </a:spcAft>
            <a:buNone/>
          </a:pPr>
          <a:r>
            <a:rPr lang="ru-RU" sz="1300" kern="1200"/>
            <a:t>Следующей знаковой вехой в разработке учения о психопатиях явилось дело, которое слушалось в петербургском суде в период с 27 ноября по 3 декабря 1884 г.  О.А. Чечотт при освидетельствовании Семёновой оценил её болезненное «ненормальное» состояние как «психопатическое».</a:t>
          </a:r>
        </a:p>
        <a:p>
          <a:pPr marL="0" lvl="0" indent="0" algn="just" defTabSz="577850">
            <a:lnSpc>
              <a:spcPct val="90000"/>
            </a:lnSpc>
            <a:spcBef>
              <a:spcPct val="0"/>
            </a:spcBef>
            <a:spcAft>
              <a:spcPct val="35000"/>
            </a:spcAft>
            <a:buNone/>
          </a:pPr>
          <a:r>
            <a:rPr lang="ru-RU" sz="1300" kern="1200"/>
            <a:t>Заслугой же А.О. Чечотта явилось то, что при экспертизе психического состояния Семёновой он последовательно и настойчиво вводил понятие «психопатия» в обиход.</a:t>
          </a:r>
        </a:p>
        <a:p>
          <a:pPr marL="0" lvl="0" indent="0" algn="l" defTabSz="577850">
            <a:lnSpc>
              <a:spcPct val="90000"/>
            </a:lnSpc>
            <a:spcBef>
              <a:spcPct val="0"/>
            </a:spcBef>
            <a:spcAft>
              <a:spcPct val="35000"/>
            </a:spcAft>
            <a:buNone/>
          </a:pPr>
          <a:endParaRPr lang="ru-RU" sz="1300" kern="1200"/>
        </a:p>
      </dsp:txBody>
      <dsp:txXfrm>
        <a:off x="1363087" y="5847754"/>
        <a:ext cx="4123312" cy="2658070"/>
      </dsp:txXfrm>
    </dsp:sp>
    <dsp:sp modelId="{5742F4E4-9B36-4270-A607-C05EACD6D3D4}">
      <dsp:nvSpPr>
        <dsp:cNvPr id="0" name=""/>
        <dsp:cNvSpPr/>
      </dsp:nvSpPr>
      <dsp:spPr>
        <a:xfrm>
          <a:off x="265807" y="6113561"/>
          <a:ext cx="1097280" cy="2126456"/>
        </a:xfrm>
        <a:prstGeom prst="roundRect">
          <a:avLst>
            <a:gd name="adj" fmla="val 10000"/>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14000" r="-14000"/>
          </a:stretch>
        </a:blip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7166C5-0B3E-45C2-A600-8306B7D2B253}">
      <dsp:nvSpPr>
        <dsp:cNvPr id="0" name=""/>
        <dsp:cNvSpPr/>
      </dsp:nvSpPr>
      <dsp:spPr>
        <a:xfrm>
          <a:off x="0" y="0"/>
          <a:ext cx="5486400" cy="197693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ru-RU" sz="900" kern="1200"/>
            <a:t>В.М. Бехтерев</a:t>
          </a:r>
        </a:p>
        <a:p>
          <a:pPr marL="0" lvl="0" indent="0" algn="just" defTabSz="400050">
            <a:lnSpc>
              <a:spcPct val="90000"/>
            </a:lnSpc>
            <a:spcBef>
              <a:spcPct val="0"/>
            </a:spcBef>
            <a:spcAft>
              <a:spcPct val="35000"/>
            </a:spcAft>
            <a:buNone/>
          </a:pPr>
          <a:r>
            <a:rPr lang="ru-RU" sz="900" kern="1200"/>
            <a:t>В 1886 году, спустя два года после экспертизы Семёновой, проведенной О.А. Чечоттом В.М. Бехтеревым была написана посвящённая этому психическому расстройству первая в мировой литературе монография под названием: «Психопатия (психонервная раздражительная слабость) и её отношение к вопросу о вменении».</a:t>
          </a:r>
        </a:p>
        <a:p>
          <a:pPr marL="0" lvl="0" indent="0" algn="just" defTabSz="400050">
            <a:lnSpc>
              <a:spcPct val="90000"/>
            </a:lnSpc>
            <a:spcBef>
              <a:spcPct val="0"/>
            </a:spcBef>
            <a:spcAft>
              <a:spcPct val="35000"/>
            </a:spcAft>
            <a:buNone/>
          </a:pPr>
          <a:r>
            <a:rPr lang="ru-RU" sz="900" kern="1200"/>
            <a:t>По мнению В.М. Бехтерева, психопатия может быть врождённой и приобретённой. В первом случае—«при врождённой недостаточной организации мозга» психопатия есть одно из проявлений дегенерации.</a:t>
          </a:r>
        </a:p>
        <a:p>
          <a:pPr marL="0" lvl="0" indent="0" algn="just" defTabSz="400050">
            <a:lnSpc>
              <a:spcPct val="90000"/>
            </a:lnSpc>
            <a:spcBef>
              <a:spcPct val="0"/>
            </a:spcBef>
            <a:spcAft>
              <a:spcPct val="35000"/>
            </a:spcAft>
            <a:buNone/>
          </a:pPr>
          <a:r>
            <a:rPr lang="ru-RU" sz="900" kern="1200"/>
            <a:t>Приобретённая же психопатия, как он считал, является результатом тяжёлых общих болезней, злоупотребления алкоголем, травм головы и различных истощающих влияний—повторных кровотечений, половых излишеств, онанизма.</a:t>
          </a:r>
        </a:p>
        <a:p>
          <a:pPr marL="0" lvl="0" indent="0" algn="l" defTabSz="400050">
            <a:lnSpc>
              <a:spcPct val="90000"/>
            </a:lnSpc>
            <a:spcBef>
              <a:spcPct val="0"/>
            </a:spcBef>
            <a:spcAft>
              <a:spcPct val="35000"/>
            </a:spcAft>
            <a:buNone/>
          </a:pPr>
          <a:endParaRPr lang="ru-RU" sz="900" kern="1200"/>
        </a:p>
      </dsp:txBody>
      <dsp:txXfrm>
        <a:off x="1294973" y="0"/>
        <a:ext cx="4191426" cy="1976939"/>
      </dsp:txXfrm>
    </dsp:sp>
    <dsp:sp modelId="{4D5A2C5C-1E78-4D5B-9105-DEB588EA88C4}">
      <dsp:nvSpPr>
        <dsp:cNvPr id="0" name=""/>
        <dsp:cNvSpPr/>
      </dsp:nvSpPr>
      <dsp:spPr>
        <a:xfrm>
          <a:off x="197693" y="197693"/>
          <a:ext cx="1097280" cy="1581551"/>
        </a:xfrm>
        <a:prstGeom prst="roundRect">
          <a:avLst>
            <a:gd name="adj" fmla="val 10000"/>
          </a:avLst>
        </a:prstGeom>
        <a:blipFill>
          <a:blip xmlns:r="http://schemas.openxmlformats.org/officeDocument/2006/relationships" r:embed="rId1" cstate="print">
            <a:extLst>
              <a:ext uri="{28A0092B-C50C-407E-A947-70E740481C1C}">
                <a14:useLocalDpi xmlns:a14="http://schemas.microsoft.com/office/drawing/2010/main" val="0"/>
              </a:ext>
              <a:ext uri="{837473B0-CC2E-450A-ABE3-18F120FF3D39}">
                <a1611:picAttrSrcUrl xmlns:a1611="http://schemas.microsoft.com/office/drawing/2016/11/main" r:id="rId2"/>
              </a:ext>
            </a:extLst>
          </a:blip>
          <a:srcRect/>
          <a:stretch>
            <a:fillRect l="-47000" r="-47000"/>
          </a:stretch>
        </a:blip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FEA0F29-6708-4913-AAA5-DD8C6F31D6BE}">
      <dsp:nvSpPr>
        <dsp:cNvPr id="0" name=""/>
        <dsp:cNvSpPr/>
      </dsp:nvSpPr>
      <dsp:spPr>
        <a:xfrm>
          <a:off x="0" y="2174633"/>
          <a:ext cx="5486400" cy="197693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ru-RU" sz="900" kern="1200"/>
            <a:t>Э. Крепелин</a:t>
          </a:r>
        </a:p>
        <a:p>
          <a:pPr marL="0" lvl="0" indent="0" algn="just" defTabSz="400050">
            <a:lnSpc>
              <a:spcPct val="90000"/>
            </a:lnSpc>
            <a:spcBef>
              <a:spcPct val="0"/>
            </a:spcBef>
            <a:spcAft>
              <a:spcPct val="35000"/>
            </a:spcAft>
            <a:buNone/>
          </a:pPr>
          <a:r>
            <a:rPr lang="ru-RU" sz="900" kern="1200"/>
            <a:t>Э. Крепелин в седьмом издании своего Руководства по психиатрии указал, что психопаты в течение всей своей жизни остаются в основном неизменными, стабильными Он выделил их несколько форм и наделил в основном социально-психологическими характеристиками, а не психопатологическими, что, впрочем, имеет отголоски и в классификациях последних лет.</a:t>
          </a:r>
        </a:p>
        <a:p>
          <a:pPr marL="0" lvl="0" indent="0" algn="just" defTabSz="400050">
            <a:lnSpc>
              <a:spcPct val="90000"/>
            </a:lnSpc>
            <a:spcBef>
              <a:spcPct val="0"/>
            </a:spcBef>
            <a:spcAft>
              <a:spcPct val="35000"/>
            </a:spcAft>
            <a:buNone/>
          </a:pPr>
          <a:r>
            <a:rPr lang="ru-RU" sz="900" kern="1200"/>
            <a:t>Очень важно, что он, предприняв попытку выделения отдельных типов психопатических личностей и описав их, очертил границы и указал, что речь здесь идёт о состояниях, промежуточных между выраженными болезненными состояниями и такими особенностями личности, которые находятся ещё в пределах нормы</a:t>
          </a:r>
        </a:p>
      </dsp:txBody>
      <dsp:txXfrm>
        <a:off x="1294973" y="2174633"/>
        <a:ext cx="4191426" cy="1976939"/>
      </dsp:txXfrm>
    </dsp:sp>
    <dsp:sp modelId="{5742F4E4-9B36-4270-A607-C05EACD6D3D4}">
      <dsp:nvSpPr>
        <dsp:cNvPr id="0" name=""/>
        <dsp:cNvSpPr/>
      </dsp:nvSpPr>
      <dsp:spPr>
        <a:xfrm>
          <a:off x="197693" y="2372327"/>
          <a:ext cx="1097280" cy="1581551"/>
        </a:xfrm>
        <a:prstGeom prst="roundRect">
          <a:avLst>
            <a:gd name="adj" fmla="val 10000"/>
          </a:avLst>
        </a:prstGeom>
        <a:blipFill>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a1611="http://schemas.microsoft.com/office/drawing/2016/11/main" r:id="rId4"/>
              </a:ext>
            </a:extLst>
          </a:blip>
          <a:srcRect/>
          <a:stretch>
            <a:fillRect l="-60000" r="-60000"/>
          </a:stretch>
        </a:blip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EDEDE79-B4EB-49D2-8824-15FBD39DEEC2}">
      <dsp:nvSpPr>
        <dsp:cNvPr id="0" name=""/>
        <dsp:cNvSpPr/>
      </dsp:nvSpPr>
      <dsp:spPr>
        <a:xfrm>
          <a:off x="0" y="4349267"/>
          <a:ext cx="5486400" cy="197693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ru-RU" sz="900" kern="1200"/>
            <a:t>С.С. Корасков</a:t>
          </a:r>
        </a:p>
        <a:p>
          <a:pPr marL="0" lvl="0" indent="0" algn="just" defTabSz="400050">
            <a:lnSpc>
              <a:spcPct val="90000"/>
            </a:lnSpc>
            <a:spcBef>
              <a:spcPct val="0"/>
            </a:spcBef>
            <a:spcAft>
              <a:spcPct val="35000"/>
            </a:spcAft>
            <a:buNone/>
          </a:pPr>
          <a:r>
            <a:rPr lang="ru-RU" sz="900" kern="1200"/>
            <a:t>С.С. Корсаков в разработанной им классификации выделил «прирождённую психопатическую конституцию» Под этим понятием он понимал «болезненное изменение всего строя психического организма, не случайное и более или менее быстро преходящее болезненное расстройство, а изменение, настолько тесно связанное с психической жизнью данного индивидуума. Он указывал, что лица, ею страдающие, стоят на границе между здоровыми и психически больными; «врождённая психопатия» проявляется не в грубо психических симптомах, а в аномалиях характера, в недостаточной уравновешенности, в недостаточной приспособляемости к окружающей среде и неправильной реакции на различные влияния, действующие на психику.</a:t>
          </a:r>
        </a:p>
      </dsp:txBody>
      <dsp:txXfrm>
        <a:off x="1294973" y="4349267"/>
        <a:ext cx="4191426" cy="1976939"/>
      </dsp:txXfrm>
    </dsp:sp>
    <dsp:sp modelId="{D48E192F-E755-4492-92F7-C40D2186CAFA}">
      <dsp:nvSpPr>
        <dsp:cNvPr id="0" name=""/>
        <dsp:cNvSpPr/>
      </dsp:nvSpPr>
      <dsp:spPr>
        <a:xfrm>
          <a:off x="197693" y="4546961"/>
          <a:ext cx="1097280" cy="1581551"/>
        </a:xfrm>
        <a:prstGeom prst="roundRect">
          <a:avLst>
            <a:gd name="adj" fmla="val 10000"/>
          </a:avLst>
        </a:prstGeom>
        <a:blipFill>
          <a:blip xmlns:r="http://schemas.openxmlformats.org/officeDocument/2006/relationships" r:embed="rId5">
            <a:extLst>
              <a:ext uri="{28A0092B-C50C-407E-A947-70E740481C1C}">
                <a14:useLocalDpi xmlns:a14="http://schemas.microsoft.com/office/drawing/2010/main" val="0"/>
              </a:ext>
            </a:extLst>
          </a:blip>
          <a:srcRect/>
          <a:stretch>
            <a:fillRect l="-128000" r="-128000"/>
          </a:stretch>
        </a:blip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C562DF8-F838-4924-8B77-C02F2C93C0C2}">
      <dsp:nvSpPr>
        <dsp:cNvPr id="0" name=""/>
        <dsp:cNvSpPr/>
      </dsp:nvSpPr>
      <dsp:spPr>
        <a:xfrm>
          <a:off x="0" y="6523901"/>
          <a:ext cx="5486400" cy="197693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ru-RU" sz="900" kern="1200"/>
            <a:t>П.Б. Ганнушкин</a:t>
          </a:r>
        </a:p>
        <a:p>
          <a:pPr marL="0" lvl="0" indent="0" algn="l" defTabSz="400050">
            <a:lnSpc>
              <a:spcPct val="90000"/>
            </a:lnSpc>
            <a:spcBef>
              <a:spcPct val="0"/>
            </a:spcBef>
            <a:spcAft>
              <a:spcPct val="35000"/>
            </a:spcAft>
            <a:buNone/>
          </a:pPr>
          <a:r>
            <a:rPr lang="ru-RU" sz="900" kern="1200"/>
            <a:t>Начиная со статьи «Постановка вопроса о границах душевного здоровья» (1908) П.Б. Ганнушкин продолжил попытки предшественников очертить границы психопатий. Он рассматривал психопатии в рамках широкой области пограничных психических расстройств, занимающими место, с одной стороны,—между душевными и нервными болезнями, с другой,—между душевной болезнью и душевным здоровьем. </a:t>
          </a:r>
        </a:p>
        <a:p>
          <a:pPr marL="0" lvl="0" indent="0" algn="l" defTabSz="400050">
            <a:lnSpc>
              <a:spcPct val="90000"/>
            </a:lnSpc>
            <a:spcBef>
              <a:spcPct val="0"/>
            </a:spcBef>
            <a:spcAft>
              <a:spcPct val="35000"/>
            </a:spcAft>
            <a:buNone/>
          </a:pPr>
          <a:r>
            <a:rPr lang="ru-RU" sz="900" kern="1200"/>
            <a:t>В своих работах П.Б. Ганнушкин указывал на врождённую неправильность, на дисгармоничность нервной системы, как основу психопатий. Отмечая, что воздействие среды оказывает значительное влияние, вплоть до полного сглаживания или, напротив, резкого обострения психопатических свойств, он считал, что оно является лишь моделирующим, а не создающим психопатию. </a:t>
          </a:r>
        </a:p>
      </dsp:txBody>
      <dsp:txXfrm>
        <a:off x="1294973" y="6523901"/>
        <a:ext cx="4191426" cy="1976939"/>
      </dsp:txXfrm>
    </dsp:sp>
    <dsp:sp modelId="{86509B52-9AC6-47F7-B148-8B37E108CF37}">
      <dsp:nvSpPr>
        <dsp:cNvPr id="0" name=""/>
        <dsp:cNvSpPr/>
      </dsp:nvSpPr>
      <dsp:spPr>
        <a:xfrm>
          <a:off x="197693" y="6721595"/>
          <a:ext cx="1097280" cy="1581551"/>
        </a:xfrm>
        <a:prstGeom prst="roundRect">
          <a:avLst>
            <a:gd name="adj" fmla="val 10000"/>
          </a:avLst>
        </a:prstGeom>
        <a:blipFill>
          <a:blip xmlns:r="http://schemas.openxmlformats.org/officeDocument/2006/relationships"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rcRect/>
          <a:stretch>
            <a:fillRect l="-1000" r="-1000"/>
          </a:stretch>
        </a:blip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098B5A-B4DD-4DA7-A0B6-FF0C0440E017}">
      <dsp:nvSpPr>
        <dsp:cNvPr id="0" name=""/>
        <dsp:cNvSpPr/>
      </dsp:nvSpPr>
      <dsp:spPr>
        <a:xfrm>
          <a:off x="0" y="0"/>
          <a:ext cx="5486400" cy="202684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l" defTabSz="844550">
            <a:lnSpc>
              <a:spcPct val="90000"/>
            </a:lnSpc>
            <a:spcBef>
              <a:spcPct val="0"/>
            </a:spcBef>
            <a:spcAft>
              <a:spcPct val="35000"/>
            </a:spcAft>
            <a:buNone/>
          </a:pPr>
          <a:r>
            <a:rPr lang="ru-RU" sz="1900" kern="1200"/>
            <a:t>О.В. Кербиков</a:t>
          </a:r>
        </a:p>
        <a:p>
          <a:pPr marL="0" lvl="0" indent="0" algn="l" defTabSz="844550">
            <a:lnSpc>
              <a:spcPct val="90000"/>
            </a:lnSpc>
            <a:spcBef>
              <a:spcPct val="0"/>
            </a:spcBef>
            <a:spcAft>
              <a:spcPct val="35000"/>
            </a:spcAft>
            <a:buNone/>
          </a:pPr>
          <a:r>
            <a:rPr lang="ru-RU" sz="1200" kern="1200"/>
            <a:t>Огромный вклад в развитие учения о психопатиях внёс О.В. Кербиков. Он выдвинул предположение, согласно которому психопатии могут быть не только врождёнными (ядерными), но и приобретёнными (краевыми), сформировавшимися в результате патохарактерологического развития. Он указал, что признание существования краевой психопатии ставит вопрос об её становлении, что такая психопатия не возникает в готовом виде, а формируется в течение жизни, проходит определённые стадии развития, в том числе начальную—«препсихопатическую</a:t>
          </a:r>
        </a:p>
      </dsp:txBody>
      <dsp:txXfrm>
        <a:off x="1299964" y="0"/>
        <a:ext cx="4186435" cy="2026843"/>
      </dsp:txXfrm>
    </dsp:sp>
    <dsp:sp modelId="{598DCAC9-8765-4856-9674-8C7E7B5E9FC9}">
      <dsp:nvSpPr>
        <dsp:cNvPr id="0" name=""/>
        <dsp:cNvSpPr/>
      </dsp:nvSpPr>
      <dsp:spPr>
        <a:xfrm>
          <a:off x="202684" y="680079"/>
          <a:ext cx="1097280" cy="666685"/>
        </a:xfrm>
        <a:prstGeom prst="roundRect">
          <a:avLst>
            <a:gd name="adj" fmla="val 10000"/>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46000" b="-46000"/>
          </a:stretch>
        </a:blip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5C1EF1-4255-46B7-BE32-831F29BA6D06}">
      <dsp:nvSpPr>
        <dsp:cNvPr id="0" name=""/>
        <dsp:cNvSpPr/>
      </dsp:nvSpPr>
      <dsp:spPr>
        <a:xfrm>
          <a:off x="1297948" y="2590800"/>
          <a:ext cx="645834" cy="1230630"/>
        </a:xfrm>
        <a:custGeom>
          <a:avLst/>
          <a:gdLst/>
          <a:ahLst/>
          <a:cxnLst/>
          <a:rect l="0" t="0" r="0" b="0"/>
          <a:pathLst>
            <a:path>
              <a:moveTo>
                <a:pt x="0" y="0"/>
              </a:moveTo>
              <a:lnTo>
                <a:pt x="322917" y="0"/>
              </a:lnTo>
              <a:lnTo>
                <a:pt x="322917" y="1230630"/>
              </a:lnTo>
              <a:lnTo>
                <a:pt x="645834" y="123063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586120" y="3171369"/>
        <a:ext cx="69490" cy="69490"/>
      </dsp:txXfrm>
    </dsp:sp>
    <dsp:sp modelId="{1C45E62E-1459-4A1C-AA77-15E67E2018A7}">
      <dsp:nvSpPr>
        <dsp:cNvPr id="0" name=""/>
        <dsp:cNvSpPr/>
      </dsp:nvSpPr>
      <dsp:spPr>
        <a:xfrm>
          <a:off x="1297948" y="2545080"/>
          <a:ext cx="645834" cy="91440"/>
        </a:xfrm>
        <a:custGeom>
          <a:avLst/>
          <a:gdLst/>
          <a:ahLst/>
          <a:cxnLst/>
          <a:rect l="0" t="0" r="0" b="0"/>
          <a:pathLst>
            <a:path>
              <a:moveTo>
                <a:pt x="0" y="45720"/>
              </a:moveTo>
              <a:lnTo>
                <a:pt x="645834"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604719" y="2574654"/>
        <a:ext cx="32291" cy="32291"/>
      </dsp:txXfrm>
    </dsp:sp>
    <dsp:sp modelId="{0193BFBA-9D3D-4E1B-B81E-076D58196FE9}">
      <dsp:nvSpPr>
        <dsp:cNvPr id="0" name=""/>
        <dsp:cNvSpPr/>
      </dsp:nvSpPr>
      <dsp:spPr>
        <a:xfrm>
          <a:off x="1297948" y="1360170"/>
          <a:ext cx="645834" cy="1230630"/>
        </a:xfrm>
        <a:custGeom>
          <a:avLst/>
          <a:gdLst/>
          <a:ahLst/>
          <a:cxnLst/>
          <a:rect l="0" t="0" r="0" b="0"/>
          <a:pathLst>
            <a:path>
              <a:moveTo>
                <a:pt x="0" y="1230630"/>
              </a:moveTo>
              <a:lnTo>
                <a:pt x="322917" y="1230630"/>
              </a:lnTo>
              <a:lnTo>
                <a:pt x="322917" y="0"/>
              </a:lnTo>
              <a:lnTo>
                <a:pt x="645834"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1586120" y="1940739"/>
        <a:ext cx="69490" cy="69490"/>
      </dsp:txXfrm>
    </dsp:sp>
    <dsp:sp modelId="{98A0A2F6-174A-43EA-9EC3-540B11170659}">
      <dsp:nvSpPr>
        <dsp:cNvPr id="0" name=""/>
        <dsp:cNvSpPr/>
      </dsp:nvSpPr>
      <dsp:spPr>
        <a:xfrm rot="16200000">
          <a:off x="-1785103" y="2098548"/>
          <a:ext cx="5181600" cy="9845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r>
            <a:rPr lang="ru-RU" sz="3300" kern="1200"/>
            <a:t>Основные методы исследования</a:t>
          </a:r>
        </a:p>
      </dsp:txBody>
      <dsp:txXfrm>
        <a:off x="-1785103" y="2098548"/>
        <a:ext cx="5181600" cy="984504"/>
      </dsp:txXfrm>
    </dsp:sp>
    <dsp:sp modelId="{D5C071DB-0306-40B9-9198-E98C2362BA6D}">
      <dsp:nvSpPr>
        <dsp:cNvPr id="0" name=""/>
        <dsp:cNvSpPr/>
      </dsp:nvSpPr>
      <dsp:spPr>
        <a:xfrm>
          <a:off x="1943782" y="867917"/>
          <a:ext cx="3229173" cy="9845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r>
            <a:rPr lang="ru-RU" sz="3300" kern="1200"/>
            <a:t>Клиническое интервью</a:t>
          </a:r>
        </a:p>
      </dsp:txBody>
      <dsp:txXfrm>
        <a:off x="1943782" y="867917"/>
        <a:ext cx="3229173" cy="984504"/>
      </dsp:txXfrm>
    </dsp:sp>
    <dsp:sp modelId="{F106B8AC-DE2C-4C14-906E-2460822D132F}">
      <dsp:nvSpPr>
        <dsp:cNvPr id="0" name=""/>
        <dsp:cNvSpPr/>
      </dsp:nvSpPr>
      <dsp:spPr>
        <a:xfrm>
          <a:off x="1943782" y="2098548"/>
          <a:ext cx="3229173" cy="9845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r>
            <a:rPr lang="ru-RU" sz="3300" kern="1200"/>
            <a:t>Беседа</a:t>
          </a:r>
        </a:p>
      </dsp:txBody>
      <dsp:txXfrm>
        <a:off x="1943782" y="2098548"/>
        <a:ext cx="3229173" cy="984504"/>
      </dsp:txXfrm>
    </dsp:sp>
    <dsp:sp modelId="{8296658F-4B2B-4909-9220-3A8BBD789A13}">
      <dsp:nvSpPr>
        <dsp:cNvPr id="0" name=""/>
        <dsp:cNvSpPr/>
      </dsp:nvSpPr>
      <dsp:spPr>
        <a:xfrm>
          <a:off x="1943782" y="3329178"/>
          <a:ext cx="3229173" cy="9845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r>
            <a:rPr lang="ru-RU" sz="3300" kern="1200"/>
            <a:t>Физический осмотр</a:t>
          </a:r>
        </a:p>
      </dsp:txBody>
      <dsp:txXfrm>
        <a:off x="1943782" y="3329178"/>
        <a:ext cx="3229173" cy="98450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6D83D-99A4-4D60-9F2D-CFEAFC21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2177</Words>
  <Characters>12411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Имя Фамилия</cp:lastModifiedBy>
  <cp:revision>2</cp:revision>
  <dcterms:created xsi:type="dcterms:W3CDTF">2023-12-31T10:10:00Z</dcterms:created>
  <dcterms:modified xsi:type="dcterms:W3CDTF">2023-12-31T10:10:00Z</dcterms:modified>
</cp:coreProperties>
</file>